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69DD3" w14:textId="77777777" w:rsidR="0017296E" w:rsidRPr="000110CC" w:rsidRDefault="0017296E" w:rsidP="00934343">
      <w:pPr>
        <w:rPr>
          <w:rFonts w:ascii="Times New Roman" w:hAnsi="Times New Roman"/>
        </w:rPr>
      </w:pPr>
      <w:bookmarkStart w:id="0" w:name="_GoBack"/>
      <w:bookmarkEnd w:id="0"/>
      <w:r w:rsidRPr="000110CC">
        <w:rPr>
          <w:rFonts w:ascii="Times New Roman" w:hAnsi="Times New Roman"/>
        </w:rPr>
        <w:t>Press Release:</w:t>
      </w:r>
    </w:p>
    <w:p w14:paraId="7A119199" w14:textId="48D7DDE1" w:rsidR="0017296E" w:rsidRPr="000110CC" w:rsidRDefault="0017296E" w:rsidP="00934343">
      <w:pPr>
        <w:rPr>
          <w:rFonts w:ascii="Times New Roman" w:hAnsi="Times New Roman"/>
        </w:rPr>
      </w:pPr>
      <w:r w:rsidRPr="000110CC">
        <w:rPr>
          <w:rFonts w:ascii="Times New Roman" w:hAnsi="Times New Roman"/>
        </w:rPr>
        <w:t xml:space="preserve">For immediate release: </w:t>
      </w:r>
      <w:r w:rsidR="00A0555E">
        <w:rPr>
          <w:rFonts w:ascii="Times New Roman" w:hAnsi="Times New Roman"/>
        </w:rPr>
        <w:t>August 15</w:t>
      </w:r>
      <w:r w:rsidR="000B5C63" w:rsidRPr="000110CC">
        <w:rPr>
          <w:rFonts w:ascii="Times New Roman" w:hAnsi="Times New Roman"/>
        </w:rPr>
        <w:t>, 2013</w:t>
      </w:r>
    </w:p>
    <w:p w14:paraId="0F0B94CB" w14:textId="77777777" w:rsidR="0017296E" w:rsidRPr="000110CC" w:rsidRDefault="0017296E" w:rsidP="00934343">
      <w:pPr>
        <w:rPr>
          <w:rFonts w:ascii="Times New Roman" w:hAnsi="Times New Roman"/>
        </w:rPr>
      </w:pPr>
    </w:p>
    <w:p w14:paraId="4A57ED1D" w14:textId="77777777" w:rsidR="0017296E" w:rsidRPr="000110CC" w:rsidRDefault="0017296E" w:rsidP="00934343">
      <w:pPr>
        <w:rPr>
          <w:rFonts w:ascii="Times New Roman" w:hAnsi="Times New Roman"/>
        </w:rPr>
      </w:pPr>
      <w:r w:rsidRPr="000110CC">
        <w:rPr>
          <w:rFonts w:ascii="Times New Roman" w:hAnsi="Times New Roman"/>
        </w:rPr>
        <w:t>From: Sandra Schwarzmann</w:t>
      </w:r>
    </w:p>
    <w:p w14:paraId="2A30424F" w14:textId="77777777" w:rsidR="0017296E" w:rsidRPr="000110CC" w:rsidRDefault="0017296E" w:rsidP="00934343">
      <w:pPr>
        <w:rPr>
          <w:rFonts w:ascii="Times New Roman" w:hAnsi="Times New Roman"/>
        </w:rPr>
      </w:pPr>
      <w:r w:rsidRPr="000110CC">
        <w:rPr>
          <w:rFonts w:ascii="Times New Roman" w:hAnsi="Times New Roman"/>
        </w:rPr>
        <w:t>Office: 858-481-1055 ext. 220</w:t>
      </w:r>
    </w:p>
    <w:p w14:paraId="186CA333" w14:textId="77777777" w:rsidR="000B5C63" w:rsidRPr="000110CC" w:rsidRDefault="0017296E" w:rsidP="00934343">
      <w:pPr>
        <w:rPr>
          <w:rFonts w:ascii="Times New Roman" w:hAnsi="Times New Roman"/>
        </w:rPr>
      </w:pPr>
      <w:r w:rsidRPr="000110CC">
        <w:rPr>
          <w:rFonts w:ascii="Times New Roman" w:hAnsi="Times New Roman"/>
        </w:rPr>
        <w:t>Cell: 619-261-5944</w:t>
      </w:r>
    </w:p>
    <w:p w14:paraId="1ABD8E7B" w14:textId="75A04339" w:rsidR="0017296E" w:rsidRPr="000110CC" w:rsidRDefault="000B5C63" w:rsidP="00934343">
      <w:pPr>
        <w:rPr>
          <w:rFonts w:ascii="Times New Roman" w:hAnsi="Times New Roman"/>
        </w:rPr>
      </w:pPr>
      <w:r w:rsidRPr="000110CC">
        <w:rPr>
          <w:rFonts w:ascii="Times New Roman" w:hAnsi="Times New Roman"/>
        </w:rPr>
        <w:t xml:space="preserve">Email: </w:t>
      </w:r>
      <w:hyperlink r:id="rId5" w:history="1">
        <w:r w:rsidR="00FF3B4D" w:rsidRPr="000110CC">
          <w:rPr>
            <w:rStyle w:val="Hyperlink"/>
            <w:rFonts w:ascii="Times New Roman" w:hAnsi="Times New Roman"/>
          </w:rPr>
          <w:t>Sandra@northcoastrep.org</w:t>
        </w:r>
      </w:hyperlink>
    </w:p>
    <w:p w14:paraId="750FCBF0" w14:textId="77777777" w:rsidR="0017296E" w:rsidRPr="000110CC" w:rsidRDefault="0017296E" w:rsidP="00934343">
      <w:pPr>
        <w:rPr>
          <w:rFonts w:ascii="Times New Roman" w:hAnsi="Times New Roman"/>
        </w:rPr>
      </w:pPr>
    </w:p>
    <w:p w14:paraId="7A0FAC6C" w14:textId="25396ADC" w:rsidR="0017296E" w:rsidRPr="00A0555E" w:rsidRDefault="0017296E" w:rsidP="00A0555E">
      <w:r w:rsidRPr="00A0555E">
        <w:t>North Co</w:t>
      </w:r>
      <w:r w:rsidR="009F3D79" w:rsidRPr="00A0555E">
        <w:t xml:space="preserve">ast Repertory Theatre </w:t>
      </w:r>
      <w:r w:rsidR="005E1D77" w:rsidRPr="00A0555E">
        <w:t>Presents</w:t>
      </w:r>
      <w:r w:rsidR="009F3D79" w:rsidRPr="00A0555E">
        <w:t>:</w:t>
      </w:r>
    </w:p>
    <w:p w14:paraId="133A2725" w14:textId="29242141" w:rsidR="009F3D79" w:rsidRPr="00A0555E" w:rsidRDefault="00A0555E" w:rsidP="00A0555E">
      <w:pPr>
        <w:rPr>
          <w:i/>
        </w:rPr>
      </w:pPr>
      <w:r w:rsidRPr="00A0555E">
        <w:rPr>
          <w:i/>
        </w:rPr>
        <w:t>Man with a Load of Mischief</w:t>
      </w:r>
    </w:p>
    <w:p w14:paraId="46490792" w14:textId="77777777" w:rsidR="00A0555E" w:rsidRPr="00A0555E" w:rsidRDefault="00A0555E" w:rsidP="00A0555E">
      <w:r w:rsidRPr="00A0555E">
        <w:t>Music by John Clifton</w:t>
      </w:r>
      <w:r w:rsidRPr="00A0555E">
        <w:br/>
        <w:t>Lyrics by John Clifton &amp; Ben Tarver</w:t>
      </w:r>
      <w:r w:rsidRPr="00A0555E">
        <w:br/>
        <w:t>Book by Ben Tarver</w:t>
      </w:r>
    </w:p>
    <w:p w14:paraId="7AB44FC4" w14:textId="77777777" w:rsidR="00A0555E" w:rsidRDefault="00A0555E" w:rsidP="00A0555E">
      <w:r w:rsidRPr="00A0555E">
        <w:t>Directed by Rick Simas</w:t>
      </w:r>
      <w:r w:rsidRPr="00A0555E">
        <w:br/>
        <w:t>Previews: September 4 – 6, 2013 </w:t>
      </w:r>
      <w:r w:rsidRPr="00A0555E">
        <w:br/>
        <w:t>September 7 – 29, 2013</w:t>
      </w:r>
    </w:p>
    <w:p w14:paraId="58CD1227" w14:textId="77777777" w:rsidR="00C25A0C" w:rsidRDefault="00C25A0C" w:rsidP="00A0555E"/>
    <w:p w14:paraId="4E3E49DE" w14:textId="2CC46AA0" w:rsidR="00C25A0C" w:rsidRPr="00C25A0C" w:rsidRDefault="00C25A0C" w:rsidP="00A0555E">
      <w:pPr>
        <w:rPr>
          <w:b/>
          <w:i/>
        </w:rPr>
      </w:pPr>
      <w:r w:rsidRPr="00C25A0C">
        <w:rPr>
          <w:b/>
          <w:i/>
        </w:rPr>
        <w:t xml:space="preserve">This production is sponsored by the generosity of </w:t>
      </w:r>
      <w:r w:rsidR="00EA0176">
        <w:rPr>
          <w:b/>
          <w:i/>
        </w:rPr>
        <w:t>Jer</w:t>
      </w:r>
      <w:r w:rsidR="00197765">
        <w:rPr>
          <w:b/>
          <w:i/>
        </w:rPr>
        <w:t>e</w:t>
      </w:r>
      <w:r w:rsidR="00EA0176">
        <w:rPr>
          <w:b/>
          <w:i/>
        </w:rPr>
        <w:t xml:space="preserve"> &amp; Joyce Oren</w:t>
      </w:r>
    </w:p>
    <w:p w14:paraId="614EA923" w14:textId="77777777" w:rsidR="008210BD" w:rsidRPr="000110CC" w:rsidRDefault="008210BD" w:rsidP="00F01793">
      <w:pPr>
        <w:rPr>
          <w:rFonts w:ascii="Times New Roman" w:hAnsi="Times New Roman"/>
        </w:rPr>
      </w:pPr>
    </w:p>
    <w:p w14:paraId="4ECFA6ED" w14:textId="77777777" w:rsidR="00F91D35" w:rsidRPr="00F91D35" w:rsidRDefault="00F91D35" w:rsidP="00F91D35">
      <w:r w:rsidRPr="00F91D35">
        <w:t>The stage is set for romance and intrigue! A great Off-Broadway musical sensation of the late 1960’s, this charming tale set in a roadside country inn in the England of the early nineteenth century is filled with song, humor and love. A handsome Nobleman and his Lackey, a beautiful Lady and her Maid. However, the Nobleman isn’t noble, the Lackey is no lackey, the Lady is no lady, and the Maid is no maiden.</w:t>
      </w:r>
    </w:p>
    <w:p w14:paraId="39A67E96" w14:textId="77777777" w:rsidR="00F91D35" w:rsidRDefault="00F91D35" w:rsidP="00934343">
      <w:pPr>
        <w:rPr>
          <w:rFonts w:ascii="Times New Roman" w:eastAsia="Times New Roman" w:hAnsi="Times New Roman" w:cs="Times New Roman"/>
          <w:color w:val="444444"/>
          <w:sz w:val="21"/>
          <w:szCs w:val="21"/>
          <w:shd w:val="clear" w:color="auto" w:fill="FFFFFF"/>
          <w:lang w:eastAsia="en-US"/>
        </w:rPr>
      </w:pPr>
    </w:p>
    <w:p w14:paraId="64106E5F" w14:textId="3F2638C2" w:rsidR="00747D46" w:rsidRPr="00F91D35" w:rsidRDefault="00747D46" w:rsidP="00934343">
      <w:pPr>
        <w:rPr>
          <w:rFonts w:ascii="Times New Roman" w:eastAsia="Times New Roman" w:hAnsi="Times New Roman" w:cs="Times New Roman"/>
          <w:sz w:val="20"/>
          <w:szCs w:val="20"/>
          <w:lang w:eastAsia="en-US"/>
        </w:rPr>
      </w:pPr>
      <w:r w:rsidRPr="000110CC">
        <w:rPr>
          <w:rFonts w:ascii="Times New Roman" w:hAnsi="Times New Roman"/>
          <w:color w:val="FF0000"/>
        </w:rPr>
        <w:t xml:space="preserve">PRESS/OPENING IS SATURDAY </w:t>
      </w:r>
      <w:r w:rsidR="00F91D35">
        <w:rPr>
          <w:rFonts w:ascii="Times New Roman" w:hAnsi="Times New Roman"/>
          <w:color w:val="FF0000"/>
        </w:rPr>
        <w:t xml:space="preserve">September </w:t>
      </w:r>
      <w:r w:rsidR="00ED5E3D">
        <w:rPr>
          <w:rFonts w:ascii="Times New Roman" w:hAnsi="Times New Roman"/>
          <w:color w:val="FF0000"/>
        </w:rPr>
        <w:t>7</w:t>
      </w:r>
      <w:r w:rsidRPr="000110CC">
        <w:rPr>
          <w:rFonts w:ascii="Times New Roman" w:hAnsi="Times New Roman"/>
          <w:color w:val="FF0000"/>
        </w:rPr>
        <w:t>, 2013</w:t>
      </w:r>
      <w:r w:rsidR="00855E3E">
        <w:rPr>
          <w:rFonts w:ascii="Times New Roman" w:hAnsi="Times New Roman"/>
          <w:color w:val="FF0000"/>
        </w:rPr>
        <w:t xml:space="preserve"> at 8:00pm.</w:t>
      </w:r>
    </w:p>
    <w:p w14:paraId="65671139" w14:textId="77777777" w:rsidR="000B5C63" w:rsidRPr="000110CC" w:rsidRDefault="00747D46" w:rsidP="00934343">
      <w:pPr>
        <w:rPr>
          <w:rFonts w:ascii="Times New Roman" w:hAnsi="Times New Roman"/>
          <w:color w:val="FF0000"/>
        </w:rPr>
      </w:pPr>
      <w:r w:rsidRPr="000110CC">
        <w:rPr>
          <w:rFonts w:ascii="Times New Roman" w:hAnsi="Times New Roman"/>
          <w:color w:val="FF0000"/>
        </w:rPr>
        <w:t>PLEASE RSVP AS SOON AS POSSIBLE AS SEATS ARE LIMITED.</w:t>
      </w:r>
    </w:p>
    <w:p w14:paraId="3E0C98F7" w14:textId="208243AA" w:rsidR="00DE352B" w:rsidRPr="000110CC" w:rsidRDefault="000B5C63" w:rsidP="00934343">
      <w:pPr>
        <w:rPr>
          <w:rFonts w:ascii="Times New Roman" w:hAnsi="Times New Roman"/>
          <w:color w:val="FF0000"/>
        </w:rPr>
      </w:pPr>
      <w:r w:rsidRPr="000110CC">
        <w:rPr>
          <w:rFonts w:ascii="Times New Roman" w:hAnsi="Times New Roman"/>
          <w:color w:val="FF0000"/>
        </w:rPr>
        <w:t xml:space="preserve">To RSVP email </w:t>
      </w:r>
      <w:r w:rsidR="00F01793" w:rsidRPr="000110CC">
        <w:rPr>
          <w:rFonts w:ascii="Times New Roman" w:hAnsi="Times New Roman"/>
          <w:color w:val="FF0000"/>
        </w:rPr>
        <w:t>s</w:t>
      </w:r>
      <w:r w:rsidR="009D328A">
        <w:rPr>
          <w:rFonts w:ascii="Times New Roman" w:hAnsi="Times New Roman"/>
          <w:color w:val="FF0000"/>
        </w:rPr>
        <w:t xml:space="preserve">andra@northcoastrep.org </w:t>
      </w:r>
      <w:r w:rsidRPr="000110CC">
        <w:rPr>
          <w:rFonts w:ascii="Times New Roman" w:hAnsi="Times New Roman"/>
          <w:color w:val="FF0000"/>
        </w:rPr>
        <w:t>or call 858-481-2155 ext.220</w:t>
      </w:r>
    </w:p>
    <w:p w14:paraId="04550CBB" w14:textId="77777777" w:rsidR="00DE352B" w:rsidRPr="000110CC" w:rsidRDefault="00DE352B" w:rsidP="00934343">
      <w:pPr>
        <w:rPr>
          <w:rFonts w:ascii="Times New Roman" w:hAnsi="Times New Roman"/>
          <w:color w:val="FF0000"/>
        </w:rPr>
      </w:pPr>
    </w:p>
    <w:p w14:paraId="4DD622F9" w14:textId="0D68B434" w:rsidR="00DE352B" w:rsidRPr="000110CC" w:rsidRDefault="00DE352B" w:rsidP="00DE352B">
      <w:pPr>
        <w:rPr>
          <w:rFonts w:ascii="Times New Roman" w:hAnsi="Times New Roman"/>
          <w:b/>
          <w:i/>
        </w:rPr>
      </w:pPr>
      <w:r w:rsidRPr="000110CC">
        <w:rPr>
          <w:rFonts w:ascii="Times New Roman" w:hAnsi="Times New Roman"/>
          <w:b/>
          <w:i/>
        </w:rPr>
        <w:t>For press images: Images will be avail</w:t>
      </w:r>
      <w:r w:rsidR="00F91D35">
        <w:rPr>
          <w:rFonts w:ascii="Times New Roman" w:hAnsi="Times New Roman"/>
          <w:b/>
          <w:i/>
        </w:rPr>
        <w:t>able at www.northcoastrep/press</w:t>
      </w:r>
      <w:r w:rsidRPr="000110CC">
        <w:rPr>
          <w:rFonts w:ascii="Times New Roman" w:hAnsi="Times New Roman"/>
          <w:b/>
          <w:i/>
        </w:rPr>
        <w:t>.</w:t>
      </w:r>
    </w:p>
    <w:p w14:paraId="2B087769" w14:textId="77777777" w:rsidR="00747D46" w:rsidRPr="000110CC" w:rsidRDefault="00747D46" w:rsidP="00934343">
      <w:pPr>
        <w:rPr>
          <w:rFonts w:ascii="Times New Roman" w:hAnsi="Times New Roman"/>
          <w:color w:val="FF0000"/>
        </w:rPr>
      </w:pPr>
    </w:p>
    <w:p w14:paraId="1AC8CF5A" w14:textId="63E371B9" w:rsidR="000A3B6A" w:rsidRPr="00891296" w:rsidRDefault="00891296" w:rsidP="000A3B6A">
      <w:pPr>
        <w:rPr>
          <w:b/>
        </w:rPr>
      </w:pPr>
      <w:r w:rsidRPr="00891296">
        <w:rPr>
          <w:b/>
        </w:rPr>
        <w:t>Featuring:</w:t>
      </w:r>
    </w:p>
    <w:p w14:paraId="24C76BB7" w14:textId="1388306C" w:rsidR="000A3B6A" w:rsidRDefault="00F91D35" w:rsidP="000A3B6A">
      <w:r>
        <w:t>Robert Ya</w:t>
      </w:r>
      <w:r w:rsidR="0092128E">
        <w:t>c</w:t>
      </w:r>
      <w:r>
        <w:t>ko*</w:t>
      </w:r>
      <w:r w:rsidR="00DF44CF">
        <w:t xml:space="preserve"> (</w:t>
      </w:r>
      <w:r>
        <w:t>The Man</w:t>
      </w:r>
      <w:r w:rsidR="00DF44CF">
        <w:t>)</w:t>
      </w:r>
    </w:p>
    <w:p w14:paraId="6A47F201" w14:textId="613F7F00" w:rsidR="00DF44CF" w:rsidRDefault="00F91D35" w:rsidP="000A3B6A">
      <w:r>
        <w:t>Jacquelyn Ritz</w:t>
      </w:r>
      <w:r w:rsidR="00DF44CF">
        <w:t>* (</w:t>
      </w:r>
      <w:r>
        <w:t>The Lady</w:t>
      </w:r>
      <w:r w:rsidR="00DF44CF">
        <w:t>)</w:t>
      </w:r>
    </w:p>
    <w:p w14:paraId="72F07493" w14:textId="0DB51EA5" w:rsidR="00640345" w:rsidRDefault="00640345" w:rsidP="000A3B6A">
      <w:r>
        <w:t>Ron Choularton* (The Innkeeper)</w:t>
      </w:r>
    </w:p>
    <w:p w14:paraId="117C11EB" w14:textId="759CA6EE" w:rsidR="000A3B6A" w:rsidRDefault="00F91D35" w:rsidP="000A3B6A">
      <w:r>
        <w:t>Annie Hinton</w:t>
      </w:r>
      <w:r w:rsidR="00DF44CF">
        <w:t>* (</w:t>
      </w:r>
      <w:r>
        <w:t>The Innkeeper’s Wife</w:t>
      </w:r>
      <w:r w:rsidR="00DF44CF">
        <w:t>)</w:t>
      </w:r>
    </w:p>
    <w:p w14:paraId="6CC97D1F" w14:textId="16D9EC82" w:rsidR="00DF44CF" w:rsidRDefault="00F91D35" w:rsidP="000A3B6A">
      <w:r>
        <w:t>Randall Dodge</w:t>
      </w:r>
      <w:r w:rsidR="00DF44CF">
        <w:t>* (</w:t>
      </w:r>
      <w:r>
        <w:t>The Lord</w:t>
      </w:r>
      <w:r w:rsidR="00DF44CF">
        <w:t>)</w:t>
      </w:r>
    </w:p>
    <w:p w14:paraId="08D1F18C" w14:textId="2A9669FD" w:rsidR="00DF44CF" w:rsidRDefault="00F91D35" w:rsidP="000A3B6A">
      <w:r>
        <w:t>Tatiana Mac</w:t>
      </w:r>
      <w:r w:rsidR="00DF44CF">
        <w:t xml:space="preserve"> (</w:t>
      </w:r>
      <w:r>
        <w:t>The Maid</w:t>
      </w:r>
      <w:r w:rsidR="00DF44CF">
        <w:t>)</w:t>
      </w:r>
    </w:p>
    <w:p w14:paraId="6B6F6199" w14:textId="6530126F" w:rsidR="00DE352B" w:rsidRPr="000110CC" w:rsidRDefault="0017296E" w:rsidP="00934343">
      <w:pPr>
        <w:rPr>
          <w:rFonts w:ascii="Times New Roman" w:hAnsi="Times New Roman"/>
        </w:rPr>
      </w:pPr>
      <w:r w:rsidRPr="000110CC">
        <w:rPr>
          <w:rFonts w:ascii="Times New Roman" w:hAnsi="Times New Roman"/>
        </w:rPr>
        <w:t>*The actor or stage man</w:t>
      </w:r>
      <w:r w:rsidR="003B5594">
        <w:rPr>
          <w:rFonts w:ascii="Times New Roman" w:hAnsi="Times New Roman"/>
        </w:rPr>
        <w:t>a</w:t>
      </w:r>
      <w:r w:rsidRPr="000110CC">
        <w:rPr>
          <w:rFonts w:ascii="Times New Roman" w:hAnsi="Times New Roman"/>
        </w:rPr>
        <w:t>ger appears through the courtesy of Actor’s Equity Association, the union of professional actors and stage managers.</w:t>
      </w:r>
    </w:p>
    <w:p w14:paraId="2B0020BF" w14:textId="77777777" w:rsidR="00DE352B" w:rsidRPr="000110CC" w:rsidRDefault="00DE352B" w:rsidP="00934343">
      <w:pPr>
        <w:rPr>
          <w:rFonts w:ascii="Times New Roman" w:hAnsi="Times New Roman"/>
        </w:rPr>
      </w:pPr>
    </w:p>
    <w:p w14:paraId="3EF50419" w14:textId="77777777" w:rsidR="00DE352B" w:rsidRPr="000110CC" w:rsidRDefault="00DE352B" w:rsidP="00934343">
      <w:pPr>
        <w:rPr>
          <w:rFonts w:ascii="Times New Roman" w:hAnsi="Times New Roman"/>
          <w:b/>
        </w:rPr>
      </w:pPr>
      <w:r w:rsidRPr="000110CC">
        <w:rPr>
          <w:rFonts w:ascii="Times New Roman" w:hAnsi="Times New Roman"/>
          <w:b/>
        </w:rPr>
        <w:t xml:space="preserve">Intermission: </w:t>
      </w:r>
    </w:p>
    <w:p w14:paraId="02DD674B" w14:textId="0A5B9449" w:rsidR="000110CC" w:rsidRDefault="00DE352B" w:rsidP="00934343">
      <w:pPr>
        <w:rPr>
          <w:rFonts w:ascii="Times New Roman" w:hAnsi="Times New Roman"/>
        </w:rPr>
      </w:pPr>
      <w:r w:rsidRPr="000110CC">
        <w:rPr>
          <w:rFonts w:ascii="Times New Roman" w:hAnsi="Times New Roman"/>
        </w:rPr>
        <w:t xml:space="preserve">There will be one </w:t>
      </w:r>
      <w:r w:rsidR="009D328A" w:rsidRPr="000110CC">
        <w:rPr>
          <w:rFonts w:ascii="Times New Roman" w:hAnsi="Times New Roman"/>
        </w:rPr>
        <w:t>15-minute</w:t>
      </w:r>
      <w:r w:rsidRPr="000110CC">
        <w:rPr>
          <w:rFonts w:ascii="Times New Roman" w:hAnsi="Times New Roman"/>
        </w:rPr>
        <w:t xml:space="preserve"> intermission.</w:t>
      </w:r>
    </w:p>
    <w:p w14:paraId="329A883F" w14:textId="02D068EA" w:rsidR="00DE352B" w:rsidRPr="000110CC" w:rsidRDefault="000110CC" w:rsidP="00934343">
      <w:pPr>
        <w:rPr>
          <w:rFonts w:ascii="Times New Roman" w:hAnsi="Times New Roman"/>
        </w:rPr>
      </w:pPr>
      <w:r w:rsidRPr="000110CC">
        <w:rPr>
          <w:rFonts w:ascii="Times New Roman" w:hAnsi="Times New Roman"/>
        </w:rPr>
        <w:t xml:space="preserve"> </w:t>
      </w:r>
    </w:p>
    <w:p w14:paraId="6D69B08D" w14:textId="77777777" w:rsidR="00DE352B" w:rsidRPr="000110CC" w:rsidRDefault="00DE352B" w:rsidP="00DE352B">
      <w:pPr>
        <w:rPr>
          <w:rFonts w:ascii="Times New Roman" w:hAnsi="Times New Roman"/>
          <w:b/>
        </w:rPr>
      </w:pPr>
      <w:r w:rsidRPr="000110CC">
        <w:rPr>
          <w:rFonts w:ascii="Times New Roman" w:hAnsi="Times New Roman"/>
          <w:b/>
        </w:rPr>
        <w:t>The place is:</w:t>
      </w:r>
    </w:p>
    <w:p w14:paraId="105C40E7" w14:textId="5B456E7B" w:rsidR="009431CD" w:rsidRDefault="009E1FBC" w:rsidP="009335B6">
      <w:pPr>
        <w:rPr>
          <w:rFonts w:ascii="Times New Roman" w:hAnsi="Times New Roman" w:cs="Times New Roman"/>
        </w:rPr>
      </w:pPr>
      <w:r>
        <w:rPr>
          <w:rFonts w:ascii="Times New Roman" w:hAnsi="Times New Roman" w:cs="Times New Roman"/>
        </w:rPr>
        <w:t>England, a wayside inn.</w:t>
      </w:r>
    </w:p>
    <w:p w14:paraId="5DF654E7" w14:textId="77777777" w:rsidR="009335B6" w:rsidRPr="009335B6" w:rsidRDefault="009335B6" w:rsidP="009335B6">
      <w:pPr>
        <w:rPr>
          <w:rFonts w:ascii="Times New Roman" w:hAnsi="Times New Roman" w:cs="Times New Roman"/>
        </w:rPr>
      </w:pPr>
    </w:p>
    <w:p w14:paraId="4CD612BD" w14:textId="2766C8AE" w:rsidR="00DE352B" w:rsidRPr="000110CC" w:rsidRDefault="00DE352B" w:rsidP="00DE352B">
      <w:pPr>
        <w:rPr>
          <w:rFonts w:ascii="Times New Roman" w:hAnsi="Times New Roman"/>
        </w:rPr>
      </w:pPr>
      <w:r w:rsidRPr="000110CC">
        <w:rPr>
          <w:rFonts w:ascii="Times New Roman" w:hAnsi="Times New Roman"/>
          <w:b/>
        </w:rPr>
        <w:t>The time is:</w:t>
      </w:r>
      <w:r w:rsidR="00C67C4A">
        <w:rPr>
          <w:rFonts w:ascii="Times New Roman" w:eastAsia="Times New Roman" w:hAnsi="Times New Roman" w:cs="Times New Roman"/>
          <w:color w:val="222222"/>
        </w:rPr>
        <w:t xml:space="preserve"> </w:t>
      </w:r>
      <w:r w:rsidR="009E1FBC">
        <w:rPr>
          <w:rFonts w:ascii="Times New Roman" w:eastAsia="Times New Roman" w:hAnsi="Times New Roman" w:cs="Times New Roman"/>
          <w:color w:val="222222"/>
        </w:rPr>
        <w:t>Early in the 19</w:t>
      </w:r>
      <w:r w:rsidR="009E1FBC" w:rsidRPr="009E1FBC">
        <w:rPr>
          <w:rFonts w:ascii="Times New Roman" w:eastAsia="Times New Roman" w:hAnsi="Times New Roman" w:cs="Times New Roman"/>
          <w:color w:val="222222"/>
          <w:vertAlign w:val="superscript"/>
        </w:rPr>
        <w:t>th</w:t>
      </w:r>
      <w:r w:rsidR="009E1FBC">
        <w:rPr>
          <w:rFonts w:ascii="Times New Roman" w:eastAsia="Times New Roman" w:hAnsi="Times New Roman" w:cs="Times New Roman"/>
          <w:color w:val="222222"/>
        </w:rPr>
        <w:t xml:space="preserve"> Century.</w:t>
      </w:r>
    </w:p>
    <w:p w14:paraId="4B99BF1E" w14:textId="77777777" w:rsidR="00DE352B" w:rsidRPr="000110CC" w:rsidRDefault="00DE352B" w:rsidP="00934343">
      <w:pPr>
        <w:rPr>
          <w:rFonts w:ascii="Times New Roman" w:hAnsi="Times New Roman"/>
        </w:rPr>
      </w:pPr>
    </w:p>
    <w:p w14:paraId="6445AF4C" w14:textId="004015FA" w:rsidR="0017296E" w:rsidRPr="000110CC" w:rsidRDefault="0017296E" w:rsidP="00934343">
      <w:pPr>
        <w:rPr>
          <w:rFonts w:ascii="Times New Roman" w:hAnsi="Times New Roman"/>
        </w:rPr>
      </w:pPr>
      <w:r w:rsidRPr="000110CC">
        <w:rPr>
          <w:rFonts w:ascii="Times New Roman" w:hAnsi="Times New Roman"/>
          <w:b/>
        </w:rPr>
        <w:lastRenderedPageBreak/>
        <w:t>Ticket prices:</w:t>
      </w:r>
      <w:r w:rsidRPr="000110CC">
        <w:rPr>
          <w:rFonts w:ascii="Times New Roman" w:hAnsi="Times New Roman"/>
        </w:rPr>
        <w:t xml:space="preserve"> $</w:t>
      </w:r>
      <w:r w:rsidR="00235829">
        <w:rPr>
          <w:rFonts w:ascii="Times New Roman" w:hAnsi="Times New Roman"/>
        </w:rPr>
        <w:t>40</w:t>
      </w:r>
      <w:r w:rsidRPr="000110CC">
        <w:rPr>
          <w:rFonts w:ascii="Times New Roman" w:hAnsi="Times New Roman"/>
        </w:rPr>
        <w:t xml:space="preserve"> - $5</w:t>
      </w:r>
      <w:r w:rsidR="00235829">
        <w:rPr>
          <w:rFonts w:ascii="Times New Roman" w:hAnsi="Times New Roman"/>
        </w:rPr>
        <w:t>7</w:t>
      </w:r>
      <w:r w:rsidRPr="000110CC">
        <w:rPr>
          <w:rFonts w:ascii="Times New Roman" w:hAnsi="Times New Roman"/>
        </w:rPr>
        <w:t xml:space="preserve"> (Senior/Student &amp; Military discount save $3.00 per ticket with valid I.D. off regular ticket prices. North Coast Repertory Theatre subscribers save $5.00 off regular prices.)</w:t>
      </w:r>
    </w:p>
    <w:p w14:paraId="6062E8CC" w14:textId="77777777" w:rsidR="0017296E" w:rsidRPr="000110CC" w:rsidRDefault="0017296E" w:rsidP="00934343">
      <w:pPr>
        <w:rPr>
          <w:rFonts w:ascii="Times New Roman" w:hAnsi="Times New Roman"/>
        </w:rPr>
      </w:pPr>
    </w:p>
    <w:p w14:paraId="4D89D36B" w14:textId="77777777" w:rsidR="0017296E" w:rsidRPr="000110CC" w:rsidRDefault="0017296E" w:rsidP="00934343">
      <w:pPr>
        <w:rPr>
          <w:rFonts w:ascii="Times New Roman" w:hAnsi="Times New Roman"/>
        </w:rPr>
      </w:pPr>
      <w:r w:rsidRPr="000110CC">
        <w:rPr>
          <w:rFonts w:ascii="Times New Roman" w:hAnsi="Times New Roman"/>
          <w:b/>
        </w:rPr>
        <w:t>Show times:</w:t>
      </w:r>
      <w:r w:rsidRPr="000110CC">
        <w:rPr>
          <w:rFonts w:ascii="Times New Roman" w:hAnsi="Times New Roman"/>
        </w:rPr>
        <w:t xml:space="preserve"> All Previews are at 8:00pm. Regular show times are Wednesdays at 7:00pm, Thursday - Saturday at 8:00pm, Saturday &amp; Sunday matinees at 2:00pm and Sunday evenings at 7:00pm.</w:t>
      </w:r>
    </w:p>
    <w:p w14:paraId="3B808CA2" w14:textId="77777777" w:rsidR="0017296E" w:rsidRPr="000110CC" w:rsidRDefault="0017296E" w:rsidP="00934343">
      <w:pPr>
        <w:rPr>
          <w:rFonts w:ascii="Times New Roman" w:hAnsi="Times New Roman"/>
          <w:i/>
        </w:rPr>
      </w:pPr>
    </w:p>
    <w:p w14:paraId="4D9FF7BF" w14:textId="46494196" w:rsidR="005749EC" w:rsidRPr="000110CC" w:rsidRDefault="0017296E" w:rsidP="00934343">
      <w:pPr>
        <w:widowControl w:val="0"/>
        <w:autoSpaceDE w:val="0"/>
        <w:autoSpaceDN w:val="0"/>
        <w:adjustRightInd w:val="0"/>
        <w:rPr>
          <w:rFonts w:ascii="Times New Roman" w:hAnsi="Times New Roman" w:cs="Arial"/>
        </w:rPr>
      </w:pPr>
      <w:r w:rsidRPr="000110CC">
        <w:rPr>
          <w:rFonts w:ascii="Times New Roman" w:hAnsi="Times New Roman"/>
          <w:b/>
        </w:rPr>
        <w:t>How to buy tickets:</w:t>
      </w:r>
      <w:r w:rsidRPr="000110CC">
        <w:rPr>
          <w:rFonts w:ascii="Times New Roman" w:hAnsi="Times New Roman"/>
          <w:i/>
        </w:rPr>
        <w:t xml:space="preserve"> </w:t>
      </w:r>
      <w:r w:rsidRPr="000110CC">
        <w:rPr>
          <w:rFonts w:ascii="Times New Roman" w:hAnsi="Times New Roman" w:cs="Arial"/>
        </w:rPr>
        <w:t xml:space="preserve">Tickets for </w:t>
      </w:r>
      <w:r w:rsidR="009E1FBC">
        <w:rPr>
          <w:rFonts w:ascii="Times New Roman" w:hAnsi="Times New Roman" w:cs="Arial"/>
          <w:i/>
        </w:rPr>
        <w:t>Man with a Load of Mischief</w:t>
      </w:r>
      <w:r w:rsidRPr="000110CC">
        <w:rPr>
          <w:rFonts w:ascii="Times New Roman" w:hAnsi="Times New Roman" w:cs="Arial"/>
          <w:i/>
        </w:rPr>
        <w:t xml:space="preserve"> </w:t>
      </w:r>
      <w:r w:rsidRPr="000110CC">
        <w:rPr>
          <w:rFonts w:ascii="Times New Roman" w:hAnsi="Times New Roman" w:cs="Arial"/>
        </w:rPr>
        <w:t xml:space="preserve">are available only at North Coast Repertory Theatre in Solana Beach at 987 Lomas Santa Fe Drive, Suite D, 92075. Box Office hours are Noon to 4PM daily and Noon to Curtain day of shows. Call 858-481-1055 for tickets or </w:t>
      </w:r>
      <w:r w:rsidR="00900F61" w:rsidRPr="000110CC">
        <w:rPr>
          <w:rFonts w:ascii="Times New Roman" w:hAnsi="Times New Roman" w:cs="Arial"/>
        </w:rPr>
        <w:t>visit www.northcoastrep.org.</w:t>
      </w:r>
    </w:p>
    <w:p w14:paraId="0CF02C83" w14:textId="77777777" w:rsidR="005749EC" w:rsidRPr="000110CC" w:rsidRDefault="005749EC" w:rsidP="00934343">
      <w:pPr>
        <w:widowControl w:val="0"/>
        <w:autoSpaceDE w:val="0"/>
        <w:autoSpaceDN w:val="0"/>
        <w:adjustRightInd w:val="0"/>
        <w:rPr>
          <w:rFonts w:ascii="Times New Roman" w:hAnsi="Times New Roman" w:cs="Arial"/>
        </w:rPr>
      </w:pPr>
    </w:p>
    <w:p w14:paraId="74E8540F" w14:textId="77777777" w:rsidR="005749EC" w:rsidRPr="000110CC" w:rsidRDefault="005749EC" w:rsidP="00934343">
      <w:pPr>
        <w:widowControl w:val="0"/>
        <w:autoSpaceDE w:val="0"/>
        <w:autoSpaceDN w:val="0"/>
        <w:adjustRightInd w:val="0"/>
        <w:rPr>
          <w:rFonts w:ascii="Times New Roman" w:hAnsi="Times New Roman" w:cs="Arial"/>
          <w:b/>
        </w:rPr>
      </w:pPr>
      <w:r w:rsidRPr="000110CC">
        <w:rPr>
          <w:rFonts w:ascii="Times New Roman" w:hAnsi="Times New Roman" w:cs="Arial"/>
          <w:b/>
        </w:rPr>
        <w:t xml:space="preserve">The </w:t>
      </w:r>
      <w:r w:rsidR="0068602C" w:rsidRPr="000110CC">
        <w:rPr>
          <w:rFonts w:ascii="Times New Roman" w:hAnsi="Times New Roman" w:cs="Arial"/>
          <w:b/>
        </w:rPr>
        <w:t>playwright</w:t>
      </w:r>
      <w:r w:rsidRPr="000110CC">
        <w:rPr>
          <w:rFonts w:ascii="Times New Roman" w:hAnsi="Times New Roman" w:cs="Arial"/>
          <w:b/>
        </w:rPr>
        <w:t xml:space="preserve"> of this production is:</w:t>
      </w:r>
    </w:p>
    <w:p w14:paraId="1EC58483" w14:textId="77777777" w:rsidR="009E1FBC" w:rsidRPr="00A0555E" w:rsidRDefault="009E1FBC" w:rsidP="009E1FBC">
      <w:r w:rsidRPr="00A0555E">
        <w:t>Music by John Clifton</w:t>
      </w:r>
      <w:r w:rsidRPr="00A0555E">
        <w:br/>
        <w:t>Lyrics by John Clifton &amp; Ben Tarver</w:t>
      </w:r>
      <w:r w:rsidRPr="00A0555E">
        <w:br/>
        <w:t>Book by Ben Tarver</w:t>
      </w:r>
    </w:p>
    <w:p w14:paraId="2FC54C00" w14:textId="77777777" w:rsidR="00701E36" w:rsidRPr="000110CC" w:rsidRDefault="00701E36" w:rsidP="00934343">
      <w:pPr>
        <w:widowControl w:val="0"/>
        <w:autoSpaceDE w:val="0"/>
        <w:autoSpaceDN w:val="0"/>
        <w:adjustRightInd w:val="0"/>
        <w:rPr>
          <w:rFonts w:ascii="Times New Roman" w:hAnsi="Times New Roman" w:cs="Arial"/>
        </w:rPr>
      </w:pPr>
    </w:p>
    <w:p w14:paraId="3F0160C9" w14:textId="77777777" w:rsidR="0068602C" w:rsidRPr="000110CC" w:rsidRDefault="00701E36" w:rsidP="00934343">
      <w:pPr>
        <w:widowControl w:val="0"/>
        <w:autoSpaceDE w:val="0"/>
        <w:autoSpaceDN w:val="0"/>
        <w:adjustRightInd w:val="0"/>
        <w:rPr>
          <w:rFonts w:ascii="Times New Roman" w:hAnsi="Times New Roman" w:cs="Arial"/>
          <w:b/>
        </w:rPr>
      </w:pPr>
      <w:r w:rsidRPr="000110CC">
        <w:rPr>
          <w:rFonts w:ascii="Times New Roman" w:hAnsi="Times New Roman" w:cs="Arial"/>
          <w:b/>
        </w:rPr>
        <w:t xml:space="preserve">The </w:t>
      </w:r>
      <w:r w:rsidR="0068602C" w:rsidRPr="000110CC">
        <w:rPr>
          <w:rFonts w:ascii="Times New Roman" w:hAnsi="Times New Roman" w:cs="Arial"/>
          <w:b/>
        </w:rPr>
        <w:t>Director</w:t>
      </w:r>
      <w:r w:rsidRPr="000110CC">
        <w:rPr>
          <w:rFonts w:ascii="Times New Roman" w:hAnsi="Times New Roman" w:cs="Arial"/>
          <w:b/>
        </w:rPr>
        <w:t xml:space="preserve"> of this production is:</w:t>
      </w:r>
    </w:p>
    <w:p w14:paraId="0290ACCB" w14:textId="7B3E00A6" w:rsidR="000A3B6A" w:rsidRDefault="009E1FBC" w:rsidP="000A3B6A">
      <w:r>
        <w:t>Rick Simas</w:t>
      </w:r>
    </w:p>
    <w:p w14:paraId="04477E8C" w14:textId="77777777" w:rsidR="009E1FBC" w:rsidRDefault="009E1FBC" w:rsidP="000A3B6A"/>
    <w:p w14:paraId="45CE6DE4" w14:textId="57816027" w:rsidR="009E1FBC" w:rsidRDefault="009E1FBC" w:rsidP="000A3B6A">
      <w:pPr>
        <w:rPr>
          <w:b/>
        </w:rPr>
      </w:pPr>
      <w:r w:rsidRPr="009E1FBC">
        <w:rPr>
          <w:b/>
        </w:rPr>
        <w:t>The Choreographer for this production is:</w:t>
      </w:r>
    </w:p>
    <w:p w14:paraId="0EF189ED" w14:textId="6344F36E" w:rsidR="009E1FBC" w:rsidRPr="009E1FBC" w:rsidRDefault="009E1FBC" w:rsidP="000A3B6A">
      <w:r w:rsidRPr="009E1FBC">
        <w:t>Jill Gorrie</w:t>
      </w:r>
    </w:p>
    <w:p w14:paraId="3A678953" w14:textId="77777777" w:rsidR="009E1FBC" w:rsidRPr="009E1FBC" w:rsidRDefault="009E1FBC" w:rsidP="000A3B6A">
      <w:pPr>
        <w:rPr>
          <w:b/>
        </w:rPr>
      </w:pPr>
    </w:p>
    <w:p w14:paraId="37C48B25" w14:textId="6BE99A3F" w:rsidR="009E1FBC" w:rsidRPr="009E1FBC" w:rsidRDefault="009E1FBC" w:rsidP="000A3B6A">
      <w:pPr>
        <w:rPr>
          <w:b/>
        </w:rPr>
      </w:pPr>
      <w:r w:rsidRPr="009E1FBC">
        <w:rPr>
          <w:b/>
        </w:rPr>
        <w:t>The Music Director for this production is:</w:t>
      </w:r>
    </w:p>
    <w:p w14:paraId="5BB72F55" w14:textId="7895ECA1" w:rsidR="009E1FBC" w:rsidRPr="009E1FBC" w:rsidRDefault="009E1FBC" w:rsidP="000A3B6A">
      <w:r w:rsidRPr="009E1FBC">
        <w:t xml:space="preserve">Ron Councell </w:t>
      </w:r>
    </w:p>
    <w:p w14:paraId="673BB4DA" w14:textId="77777777" w:rsidR="009E1FBC" w:rsidRPr="009E1FBC" w:rsidRDefault="009E1FBC" w:rsidP="000A3B6A">
      <w:pPr>
        <w:rPr>
          <w:b/>
        </w:rPr>
      </w:pPr>
    </w:p>
    <w:p w14:paraId="1D9FC5BE" w14:textId="7B087806" w:rsidR="009E1FBC" w:rsidRPr="009E1FBC" w:rsidRDefault="009E1FBC" w:rsidP="000A3B6A">
      <w:pPr>
        <w:rPr>
          <w:b/>
        </w:rPr>
      </w:pPr>
      <w:r w:rsidRPr="009E1FBC">
        <w:rPr>
          <w:b/>
        </w:rPr>
        <w:t>The Show Music Director for this production is:</w:t>
      </w:r>
    </w:p>
    <w:p w14:paraId="75189267" w14:textId="687F04D7" w:rsidR="005749EC" w:rsidRDefault="009E1FBC" w:rsidP="00934343">
      <w:pPr>
        <w:widowControl w:val="0"/>
        <w:autoSpaceDE w:val="0"/>
        <w:autoSpaceDN w:val="0"/>
        <w:adjustRightInd w:val="0"/>
        <w:rPr>
          <w:rFonts w:ascii="Times New Roman" w:hAnsi="Times New Roman" w:cs="Arial"/>
        </w:rPr>
      </w:pPr>
      <w:r>
        <w:rPr>
          <w:rFonts w:ascii="Times New Roman" w:hAnsi="Times New Roman" w:cs="Arial"/>
        </w:rPr>
        <w:t>Steven Withers</w:t>
      </w:r>
    </w:p>
    <w:p w14:paraId="2AA3C9BC" w14:textId="77777777" w:rsidR="009E1FBC" w:rsidRPr="000110CC" w:rsidRDefault="009E1FBC" w:rsidP="00934343">
      <w:pPr>
        <w:widowControl w:val="0"/>
        <w:autoSpaceDE w:val="0"/>
        <w:autoSpaceDN w:val="0"/>
        <w:adjustRightInd w:val="0"/>
        <w:rPr>
          <w:rFonts w:ascii="Times New Roman" w:hAnsi="Times New Roman" w:cs="Arial"/>
        </w:rPr>
      </w:pPr>
    </w:p>
    <w:p w14:paraId="2874ABA2" w14:textId="77777777" w:rsidR="00A17C87" w:rsidRPr="000110CC" w:rsidRDefault="00A17C87" w:rsidP="00A17C87">
      <w:pPr>
        <w:widowControl w:val="0"/>
        <w:autoSpaceDE w:val="0"/>
        <w:autoSpaceDN w:val="0"/>
        <w:adjustRightInd w:val="0"/>
        <w:rPr>
          <w:rFonts w:ascii="Times New Roman" w:hAnsi="Times New Roman" w:cs="Arial"/>
          <w:b/>
        </w:rPr>
      </w:pPr>
      <w:r w:rsidRPr="000110CC">
        <w:rPr>
          <w:rFonts w:ascii="Times New Roman" w:hAnsi="Times New Roman" w:cs="Arial"/>
          <w:b/>
        </w:rPr>
        <w:t>The cast of this production includes:</w:t>
      </w:r>
    </w:p>
    <w:p w14:paraId="260D5DCB" w14:textId="5666836E" w:rsidR="009E1FBC" w:rsidRDefault="009E1FBC" w:rsidP="009E1FBC">
      <w:r>
        <w:t>Robert Ya</w:t>
      </w:r>
      <w:r w:rsidR="0092128E">
        <w:t>c</w:t>
      </w:r>
      <w:r>
        <w:t>ko* (The Man)</w:t>
      </w:r>
    </w:p>
    <w:p w14:paraId="69D3FBA0" w14:textId="77777777" w:rsidR="009E1FBC" w:rsidRDefault="009E1FBC" w:rsidP="009E1FBC">
      <w:r>
        <w:t>Jacquelyn Ritz* (The Lady)</w:t>
      </w:r>
    </w:p>
    <w:p w14:paraId="78656180" w14:textId="645A693A" w:rsidR="00640345" w:rsidRDefault="00640345" w:rsidP="009E1FBC">
      <w:r>
        <w:t>Ron Choularton* (The Innkeeper)</w:t>
      </w:r>
    </w:p>
    <w:p w14:paraId="046922E3" w14:textId="77777777" w:rsidR="009E1FBC" w:rsidRDefault="009E1FBC" w:rsidP="009E1FBC">
      <w:r>
        <w:t>Annie Hinton* (The Innkeeper’s Wife)</w:t>
      </w:r>
    </w:p>
    <w:p w14:paraId="506C184F" w14:textId="77777777" w:rsidR="009E1FBC" w:rsidRDefault="009E1FBC" w:rsidP="009E1FBC">
      <w:r>
        <w:t>Randall Dodge* (The Lord)</w:t>
      </w:r>
    </w:p>
    <w:p w14:paraId="5DED713A" w14:textId="51061D8B" w:rsidR="009E1FBC" w:rsidRDefault="00922070" w:rsidP="009E1FBC">
      <w:r>
        <w:t>Tatiana Mac (The Maid</w:t>
      </w:r>
      <w:r w:rsidR="009E1FBC">
        <w:t>)</w:t>
      </w:r>
    </w:p>
    <w:p w14:paraId="791DB8CD" w14:textId="3597CFA5" w:rsidR="009E1FBC" w:rsidRDefault="009E1FBC" w:rsidP="009E1FBC">
      <w:pPr>
        <w:rPr>
          <w:rFonts w:ascii="Times New Roman" w:hAnsi="Times New Roman"/>
        </w:rPr>
      </w:pPr>
      <w:r w:rsidRPr="000110CC">
        <w:rPr>
          <w:rFonts w:ascii="Times New Roman" w:hAnsi="Times New Roman"/>
        </w:rPr>
        <w:t>*The actor or stage man</w:t>
      </w:r>
      <w:r w:rsidR="003B5594">
        <w:rPr>
          <w:rFonts w:ascii="Times New Roman" w:hAnsi="Times New Roman"/>
        </w:rPr>
        <w:t>a</w:t>
      </w:r>
      <w:r w:rsidRPr="000110CC">
        <w:rPr>
          <w:rFonts w:ascii="Times New Roman" w:hAnsi="Times New Roman"/>
        </w:rPr>
        <w:t>ger appears through the courtesy of Actor’s Equity Association, the union of professional actors and stage managers.</w:t>
      </w:r>
    </w:p>
    <w:p w14:paraId="553A3BC8" w14:textId="77777777" w:rsidR="00A308AC" w:rsidRDefault="00A308AC" w:rsidP="009E1FBC">
      <w:pPr>
        <w:rPr>
          <w:rFonts w:ascii="Times New Roman" w:hAnsi="Times New Roman"/>
        </w:rPr>
      </w:pPr>
    </w:p>
    <w:p w14:paraId="36144E4F" w14:textId="43C83FAD" w:rsidR="00A308AC" w:rsidRDefault="00A308AC" w:rsidP="009E1FBC">
      <w:pPr>
        <w:rPr>
          <w:rFonts w:ascii="Times New Roman" w:hAnsi="Times New Roman"/>
          <w:b/>
        </w:rPr>
      </w:pPr>
      <w:r w:rsidRPr="00A308AC">
        <w:rPr>
          <w:rFonts w:ascii="Times New Roman" w:hAnsi="Times New Roman"/>
          <w:b/>
        </w:rPr>
        <w:t>The Musicians of this production include:</w:t>
      </w:r>
    </w:p>
    <w:p w14:paraId="743F9CB9" w14:textId="20D2290E" w:rsidR="00A308AC" w:rsidRPr="00A308AC" w:rsidRDefault="00A308AC" w:rsidP="009E1FBC">
      <w:pPr>
        <w:rPr>
          <w:rFonts w:ascii="Times New Roman" w:hAnsi="Times New Roman"/>
        </w:rPr>
      </w:pPr>
      <w:r w:rsidRPr="00A308AC">
        <w:rPr>
          <w:rFonts w:ascii="Times New Roman" w:hAnsi="Times New Roman"/>
        </w:rPr>
        <w:t>Steven Withers (Piano)</w:t>
      </w:r>
    </w:p>
    <w:p w14:paraId="476C4CFC" w14:textId="5E3B752C" w:rsidR="00A308AC" w:rsidRPr="00A308AC" w:rsidRDefault="00A308AC" w:rsidP="009E1FBC">
      <w:pPr>
        <w:rPr>
          <w:rFonts w:ascii="Times New Roman" w:hAnsi="Times New Roman"/>
        </w:rPr>
      </w:pPr>
      <w:r w:rsidRPr="00A308AC">
        <w:rPr>
          <w:rFonts w:ascii="Times New Roman" w:hAnsi="Times New Roman"/>
        </w:rPr>
        <w:t>Nicole Kraus</w:t>
      </w:r>
      <w:r w:rsidR="00732920">
        <w:rPr>
          <w:rFonts w:ascii="Times New Roman" w:hAnsi="Times New Roman"/>
        </w:rPr>
        <w:t>e</w:t>
      </w:r>
      <w:r w:rsidRPr="00A308AC">
        <w:rPr>
          <w:rFonts w:ascii="Times New Roman" w:hAnsi="Times New Roman"/>
        </w:rPr>
        <w:t xml:space="preserve"> (Cellist)</w:t>
      </w:r>
    </w:p>
    <w:p w14:paraId="58BA6654" w14:textId="276E2C0F" w:rsidR="00A308AC" w:rsidRPr="00A308AC" w:rsidRDefault="00A308AC" w:rsidP="009E1FBC">
      <w:pPr>
        <w:rPr>
          <w:rFonts w:ascii="Times New Roman" w:hAnsi="Times New Roman"/>
        </w:rPr>
      </w:pPr>
      <w:r w:rsidRPr="00A308AC">
        <w:rPr>
          <w:rFonts w:ascii="Times New Roman" w:hAnsi="Times New Roman"/>
        </w:rPr>
        <w:t>Matt Best (Woodwinds)</w:t>
      </w:r>
    </w:p>
    <w:p w14:paraId="7FB352D0" w14:textId="77777777" w:rsidR="00E75E58" w:rsidRPr="000110CC" w:rsidRDefault="00E75E58" w:rsidP="00E75E58">
      <w:pPr>
        <w:rPr>
          <w:rFonts w:ascii="Times New Roman" w:hAnsi="Times New Roman"/>
        </w:rPr>
      </w:pPr>
    </w:p>
    <w:p w14:paraId="2294C51E" w14:textId="77777777" w:rsidR="00A17C87" w:rsidRPr="000110CC" w:rsidRDefault="00A17C87" w:rsidP="00A17C87">
      <w:pPr>
        <w:widowControl w:val="0"/>
        <w:autoSpaceDE w:val="0"/>
        <w:autoSpaceDN w:val="0"/>
        <w:adjustRightInd w:val="0"/>
        <w:rPr>
          <w:rFonts w:ascii="Times New Roman" w:hAnsi="Times New Roman" w:cs="Arial"/>
          <w:b/>
        </w:rPr>
      </w:pPr>
      <w:r w:rsidRPr="000110CC">
        <w:rPr>
          <w:rFonts w:ascii="Times New Roman" w:hAnsi="Times New Roman" w:cs="Arial"/>
          <w:b/>
        </w:rPr>
        <w:t>The design team of this production includes:</w:t>
      </w:r>
    </w:p>
    <w:p w14:paraId="605C0168" w14:textId="77777777" w:rsidR="000A3B6A" w:rsidRDefault="000A3B6A" w:rsidP="000A3B6A">
      <w:r>
        <w:t xml:space="preserve">Marty Burnett (Scenic Design) </w:t>
      </w:r>
    </w:p>
    <w:p w14:paraId="30FC56ED" w14:textId="3D900B30" w:rsidR="00E75E58" w:rsidRDefault="00922070" w:rsidP="000A3B6A">
      <w:r>
        <w:t>Renetta Llyod</w:t>
      </w:r>
      <w:r w:rsidR="00E75E58">
        <w:t xml:space="preserve"> (Costume Design) </w:t>
      </w:r>
    </w:p>
    <w:p w14:paraId="44AEE7D2" w14:textId="77777777" w:rsidR="000A3B6A" w:rsidRDefault="000A3B6A" w:rsidP="000A3B6A">
      <w:r>
        <w:t xml:space="preserve">Matt Novotny (Light Design) </w:t>
      </w:r>
    </w:p>
    <w:p w14:paraId="739DBF06" w14:textId="4D2B6643" w:rsidR="000A3B6A" w:rsidRDefault="00E75E58" w:rsidP="000A3B6A">
      <w:r w:rsidRPr="00E75E58">
        <w:rPr>
          <w:rFonts w:ascii="Times New Roman" w:eastAsia="Times New Roman" w:hAnsi="Times New Roman" w:cs="Times New Roman"/>
          <w:color w:val="000000"/>
          <w:shd w:val="clear" w:color="auto" w:fill="FFFFFF"/>
        </w:rPr>
        <w:t>Nicholas</w:t>
      </w:r>
      <w:r w:rsidRPr="00E75E58">
        <w:rPr>
          <w:rFonts w:ascii="Times New Roman" w:hAnsi="Times New Roman" w:cs="Times New Roman"/>
        </w:rPr>
        <w:t xml:space="preserve"> Drashner</w:t>
      </w:r>
      <w:r w:rsidR="000A3B6A">
        <w:t xml:space="preserve">(Sound Design) </w:t>
      </w:r>
    </w:p>
    <w:p w14:paraId="05B62C50" w14:textId="4B42399B" w:rsidR="000A3B6A" w:rsidRDefault="00922070" w:rsidP="000A3B6A">
      <w:r>
        <w:t>Angelica Ynfante</w:t>
      </w:r>
      <w:r w:rsidR="000A3B6A">
        <w:t xml:space="preserve"> (Props and Set Dressing) </w:t>
      </w:r>
    </w:p>
    <w:p w14:paraId="38CEB887" w14:textId="77777777" w:rsidR="000A3B6A" w:rsidRDefault="000A3B6A" w:rsidP="000A3B6A">
      <w:r>
        <w:t xml:space="preserve">Peter Herman (Hair and Wig Design) </w:t>
      </w:r>
    </w:p>
    <w:p w14:paraId="59C2F633" w14:textId="77777777" w:rsidR="000A3B6A" w:rsidRDefault="000A3B6A" w:rsidP="000A3B6A"/>
    <w:p w14:paraId="1CFBE926" w14:textId="77777777" w:rsidR="00A17C87" w:rsidRPr="000110CC" w:rsidRDefault="00A17C87" w:rsidP="00A17C87">
      <w:pPr>
        <w:widowControl w:val="0"/>
        <w:autoSpaceDE w:val="0"/>
        <w:autoSpaceDN w:val="0"/>
        <w:adjustRightInd w:val="0"/>
        <w:rPr>
          <w:rFonts w:ascii="Times New Roman" w:hAnsi="Times New Roman" w:cs="Arial"/>
          <w:b/>
        </w:rPr>
      </w:pPr>
      <w:r w:rsidRPr="000110CC">
        <w:rPr>
          <w:rFonts w:ascii="Times New Roman" w:hAnsi="Times New Roman" w:cs="Arial"/>
          <w:b/>
        </w:rPr>
        <w:t>The crew of this production includes:</w:t>
      </w:r>
    </w:p>
    <w:p w14:paraId="1A16376C" w14:textId="2C54DD3A" w:rsidR="00E75E58" w:rsidRDefault="00E75E58" w:rsidP="00E75E58">
      <w:r>
        <w:t>Amy Duffy* (Stage Manager)</w:t>
      </w:r>
    </w:p>
    <w:p w14:paraId="6F78DC19" w14:textId="1C7F8E08" w:rsidR="002A71FF" w:rsidRDefault="002A71FF" w:rsidP="00E75E58">
      <w:r>
        <w:t>Cindy Khoury* (Sub Stage Manager)</w:t>
      </w:r>
    </w:p>
    <w:p w14:paraId="6FFA15BB" w14:textId="77777777" w:rsidR="000A3B6A" w:rsidRDefault="000A3B6A" w:rsidP="000A3B6A">
      <w:r>
        <w:t>Jason Nall (Production Manager)</w:t>
      </w:r>
    </w:p>
    <w:p w14:paraId="4EB7BEB4" w14:textId="77777777" w:rsidR="00E75E58" w:rsidRDefault="000A3B6A" w:rsidP="000A3B6A">
      <w:r>
        <w:t>Ryan Ford (Associate Production Manager)</w:t>
      </w:r>
    </w:p>
    <w:p w14:paraId="5646A4DF" w14:textId="704A5A58" w:rsidR="000A3B6A" w:rsidRDefault="002A71FF" w:rsidP="000A3B6A">
      <w:r>
        <w:t>Andrea Gutierrez</w:t>
      </w:r>
      <w:r w:rsidR="000A3B6A">
        <w:t xml:space="preserve"> (Assistant Stage Manager) </w:t>
      </w:r>
    </w:p>
    <w:p w14:paraId="2A122023" w14:textId="6F39A5AB" w:rsidR="009B46E9" w:rsidRDefault="0092128E" w:rsidP="000A3B6A">
      <w:r>
        <w:t>Tom Kaye</w:t>
      </w:r>
      <w:r w:rsidR="009B46E9">
        <w:t xml:space="preserve"> (Assistant Stage Manager) </w:t>
      </w:r>
    </w:p>
    <w:p w14:paraId="64C39968" w14:textId="77777777" w:rsidR="000A3B6A" w:rsidRDefault="000A3B6A" w:rsidP="000A3B6A">
      <w:r>
        <w:t xml:space="preserve">John Finkbiner (Scenic Artist) </w:t>
      </w:r>
    </w:p>
    <w:p w14:paraId="7364E0BD" w14:textId="1C05ACC9" w:rsidR="00D75A62" w:rsidRDefault="00D75A62" w:rsidP="00934343">
      <w:pPr>
        <w:rPr>
          <w:rFonts w:ascii="Times New Roman" w:hAnsi="Times New Roman"/>
        </w:rPr>
      </w:pPr>
      <w:r w:rsidRPr="000110CC">
        <w:rPr>
          <w:rFonts w:ascii="Times New Roman" w:hAnsi="Times New Roman"/>
        </w:rPr>
        <w:t>*The actor or stage man</w:t>
      </w:r>
      <w:r w:rsidR="003B5594">
        <w:rPr>
          <w:rFonts w:ascii="Times New Roman" w:hAnsi="Times New Roman"/>
        </w:rPr>
        <w:t>a</w:t>
      </w:r>
      <w:r w:rsidRPr="000110CC">
        <w:rPr>
          <w:rFonts w:ascii="Times New Roman" w:hAnsi="Times New Roman"/>
        </w:rPr>
        <w:t>ger appears through the courtesy of Actor’s Equity Association, the union of professional actors and stage managers.</w:t>
      </w:r>
    </w:p>
    <w:p w14:paraId="000EAAB3" w14:textId="77777777" w:rsidR="00D75A62" w:rsidRPr="000110CC" w:rsidRDefault="00D75A62" w:rsidP="00934343">
      <w:pPr>
        <w:rPr>
          <w:rFonts w:ascii="Times New Roman" w:hAnsi="Times New Roman"/>
        </w:rPr>
      </w:pPr>
    </w:p>
    <w:p w14:paraId="646F498C" w14:textId="77777777" w:rsidR="000872AE" w:rsidRPr="0008181D" w:rsidRDefault="0004601E" w:rsidP="000872AE">
      <w:pPr>
        <w:rPr>
          <w:rStyle w:val="Strong"/>
          <w:rFonts w:ascii="Verdana" w:eastAsia="Times New Roman" w:hAnsi="Verdana" w:cs="Times New Roman"/>
          <w:color w:val="000000"/>
          <w:shd w:val="clear" w:color="auto" w:fill="FFFFFF"/>
        </w:rPr>
      </w:pPr>
      <w:r w:rsidRPr="0008181D">
        <w:rPr>
          <w:rFonts w:ascii="Times New Roman" w:hAnsi="Times New Roman" w:cs="Arial"/>
          <w:b/>
        </w:rPr>
        <w:t>Bios are as follows:</w:t>
      </w:r>
      <w:r w:rsidR="000872AE" w:rsidRPr="0008181D">
        <w:rPr>
          <w:rStyle w:val="Strong"/>
          <w:rFonts w:ascii="Verdana" w:eastAsia="Times New Roman" w:hAnsi="Verdana" w:cs="Times New Roman"/>
          <w:color w:val="000000"/>
          <w:shd w:val="clear" w:color="auto" w:fill="FFFFFF"/>
        </w:rPr>
        <w:t xml:space="preserve"> </w:t>
      </w:r>
    </w:p>
    <w:p w14:paraId="71A517FC" w14:textId="477E42A0" w:rsidR="001D21BF" w:rsidRPr="001D21BF" w:rsidRDefault="002A68DB" w:rsidP="001D21BF">
      <w:pPr>
        <w:rPr>
          <w:rFonts w:ascii="Times New Roman" w:hAnsi="Times New Roman" w:cs="Times New Roman"/>
          <w:sz w:val="22"/>
          <w:szCs w:val="22"/>
        </w:rPr>
      </w:pPr>
      <w:r>
        <w:rPr>
          <w:rFonts w:ascii="Times New Roman" w:hAnsi="Times New Roman" w:cs="Times New Roman"/>
          <w:b/>
          <w:noProof/>
          <w:sz w:val="22"/>
          <w:szCs w:val="22"/>
          <w:lang w:eastAsia="en-US"/>
        </w:rPr>
        <w:drawing>
          <wp:anchor distT="0" distB="0" distL="114300" distR="114300" simplePos="0" relativeHeight="251665408" behindDoc="0" locked="0" layoutInCell="1" allowOverlap="1" wp14:anchorId="3E26B63D" wp14:editId="422018ED">
            <wp:simplePos x="0" y="0"/>
            <wp:positionH relativeFrom="column">
              <wp:posOffset>0</wp:posOffset>
            </wp:positionH>
            <wp:positionV relativeFrom="paragraph">
              <wp:posOffset>-3810</wp:posOffset>
            </wp:positionV>
            <wp:extent cx="954405" cy="1405255"/>
            <wp:effectExtent l="0" t="0" r="10795" b="0"/>
            <wp:wrapTight wrapText="bothSides">
              <wp:wrapPolygon edited="0">
                <wp:start x="0" y="0"/>
                <wp:lineTo x="0" y="21083"/>
                <wp:lineTo x="21269" y="21083"/>
                <wp:lineTo x="212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fton-portrait.jpg"/>
                    <pic:cNvPicPr/>
                  </pic:nvPicPr>
                  <pic:blipFill>
                    <a:blip r:embed="rId6">
                      <a:extLst>
                        <a:ext uri="{28A0092B-C50C-407E-A947-70E740481C1C}">
                          <a14:useLocalDpi xmlns:a14="http://schemas.microsoft.com/office/drawing/2010/main" val="0"/>
                        </a:ext>
                      </a:extLst>
                    </a:blip>
                    <a:stretch>
                      <a:fillRect/>
                    </a:stretch>
                  </pic:blipFill>
                  <pic:spPr>
                    <a:xfrm>
                      <a:off x="0" y="0"/>
                      <a:ext cx="954405" cy="1405255"/>
                    </a:xfrm>
                    <a:prstGeom prst="rect">
                      <a:avLst/>
                    </a:prstGeom>
                  </pic:spPr>
                </pic:pic>
              </a:graphicData>
            </a:graphic>
            <wp14:sizeRelH relativeFrom="page">
              <wp14:pctWidth>0</wp14:pctWidth>
            </wp14:sizeRelH>
            <wp14:sizeRelV relativeFrom="page">
              <wp14:pctHeight>0</wp14:pctHeight>
            </wp14:sizeRelV>
          </wp:anchor>
        </w:drawing>
      </w:r>
      <w:r w:rsidR="003F5900" w:rsidRPr="001D21BF">
        <w:rPr>
          <w:rFonts w:ascii="Times New Roman" w:hAnsi="Times New Roman" w:cs="Times New Roman"/>
          <w:b/>
          <w:sz w:val="22"/>
          <w:szCs w:val="22"/>
        </w:rPr>
        <w:t>John Clifton</w:t>
      </w:r>
      <w:r w:rsidR="003F5900" w:rsidRPr="001D21BF">
        <w:rPr>
          <w:rFonts w:ascii="Times New Roman" w:hAnsi="Times New Roman" w:cs="Times New Roman"/>
          <w:sz w:val="22"/>
          <w:szCs w:val="22"/>
        </w:rPr>
        <w:t xml:space="preserve"> (Music &amp; Lyrics)</w:t>
      </w:r>
      <w:r w:rsidR="0065629B" w:rsidRPr="001D21BF">
        <w:rPr>
          <w:rFonts w:ascii="Times New Roman" w:eastAsia="Times New Roman" w:hAnsi="Times New Roman" w:cs="Times New Roman"/>
          <w:sz w:val="22"/>
          <w:szCs w:val="22"/>
          <w:shd w:val="clear" w:color="auto" w:fill="FFFFFF"/>
        </w:rPr>
        <w:t xml:space="preserve"> </w:t>
      </w:r>
      <w:r w:rsidR="001D21BF" w:rsidRPr="001D21BF">
        <w:rPr>
          <w:rFonts w:ascii="Times New Roman" w:hAnsi="Times New Roman" w:cs="Times New Roman"/>
          <w:sz w:val="22"/>
          <w:szCs w:val="22"/>
        </w:rPr>
        <w:t xml:space="preserve">Besides writing music and co-authoring the lyrics for </w:t>
      </w:r>
      <w:r w:rsidR="001D21BF" w:rsidRPr="001D21BF">
        <w:rPr>
          <w:rFonts w:ascii="Times New Roman" w:hAnsi="Times New Roman" w:cs="Times New Roman"/>
          <w:i/>
          <w:sz w:val="22"/>
          <w:szCs w:val="22"/>
        </w:rPr>
        <w:t>Man with a Load of Mischief</w:t>
      </w:r>
      <w:r w:rsidR="001D21BF" w:rsidRPr="001D21BF">
        <w:rPr>
          <w:rFonts w:ascii="Times New Roman" w:hAnsi="Times New Roman" w:cs="Times New Roman"/>
          <w:sz w:val="22"/>
          <w:szCs w:val="22"/>
        </w:rPr>
        <w:t xml:space="preserve">, John  has had a remarkably varied career in the musical theater. He wrote the music and lyrics for the New York musical </w:t>
      </w:r>
      <w:r w:rsidR="001D21BF" w:rsidRPr="001D21BF">
        <w:rPr>
          <w:rFonts w:ascii="Times New Roman" w:hAnsi="Times New Roman" w:cs="Times New Roman"/>
          <w:i/>
          <w:sz w:val="22"/>
          <w:szCs w:val="22"/>
        </w:rPr>
        <w:t>El Bravo!</w:t>
      </w:r>
      <w:r w:rsidR="001D21BF" w:rsidRPr="001D21BF">
        <w:rPr>
          <w:rFonts w:ascii="Times New Roman" w:hAnsi="Times New Roman" w:cs="Times New Roman"/>
          <w:sz w:val="22"/>
          <w:szCs w:val="22"/>
        </w:rPr>
        <w:t xml:space="preserve"> and </w:t>
      </w:r>
      <w:r w:rsidR="001D21BF" w:rsidRPr="001D21BF">
        <w:rPr>
          <w:rFonts w:ascii="Times New Roman" w:hAnsi="Times New Roman" w:cs="Times New Roman"/>
          <w:i/>
          <w:sz w:val="22"/>
          <w:szCs w:val="22"/>
        </w:rPr>
        <w:t>We The People</w:t>
      </w:r>
      <w:r w:rsidR="001D21BF" w:rsidRPr="001D21BF">
        <w:rPr>
          <w:rFonts w:ascii="Times New Roman" w:hAnsi="Times New Roman" w:cs="Times New Roman"/>
          <w:sz w:val="22"/>
          <w:szCs w:val="22"/>
        </w:rPr>
        <w:t xml:space="preserve"> (for the bicentennial of the Constitution). Broadway heard his songs in </w:t>
      </w:r>
      <w:r w:rsidR="001D21BF" w:rsidRPr="001D21BF">
        <w:rPr>
          <w:rFonts w:ascii="Times New Roman" w:hAnsi="Times New Roman" w:cs="Times New Roman"/>
          <w:i/>
          <w:sz w:val="22"/>
          <w:szCs w:val="22"/>
        </w:rPr>
        <w:t>The Madwoman Of Central Park West</w:t>
      </w:r>
      <w:r w:rsidR="001D21BF" w:rsidRPr="001D21BF">
        <w:rPr>
          <w:rFonts w:ascii="Times New Roman" w:hAnsi="Times New Roman" w:cs="Times New Roman"/>
          <w:sz w:val="22"/>
          <w:szCs w:val="22"/>
        </w:rPr>
        <w:t xml:space="preserve"> (Phyllis Newman, directed by Arthur Laurents). His </w:t>
      </w:r>
      <w:r w:rsidR="001D21BF" w:rsidRPr="001D21BF">
        <w:rPr>
          <w:rFonts w:ascii="Times New Roman" w:hAnsi="Times New Roman" w:cs="Times New Roman"/>
          <w:i/>
          <w:sz w:val="22"/>
          <w:szCs w:val="22"/>
        </w:rPr>
        <w:t>Mama</w:t>
      </w:r>
      <w:r w:rsidR="001D21BF" w:rsidRPr="001D21BF">
        <w:rPr>
          <w:rFonts w:ascii="Times New Roman" w:hAnsi="Times New Roman" w:cs="Times New Roman"/>
          <w:sz w:val="22"/>
          <w:szCs w:val="22"/>
        </w:rPr>
        <w:t xml:space="preserve"> (starring the late Celeste Holm) was presented by the Studio Arena, and </w:t>
      </w:r>
      <w:r w:rsidR="001D21BF" w:rsidRPr="001D21BF">
        <w:rPr>
          <w:rFonts w:ascii="Times New Roman" w:hAnsi="Times New Roman" w:cs="Times New Roman"/>
          <w:i/>
          <w:sz w:val="22"/>
          <w:szCs w:val="22"/>
        </w:rPr>
        <w:t>The</w:t>
      </w:r>
      <w:r w:rsidR="001D21BF" w:rsidRPr="001D21BF">
        <w:rPr>
          <w:rFonts w:ascii="Times New Roman" w:hAnsi="Times New Roman" w:cs="Times New Roman"/>
          <w:sz w:val="22"/>
          <w:szCs w:val="22"/>
        </w:rPr>
        <w:t xml:space="preserve"> </w:t>
      </w:r>
      <w:r w:rsidR="001D21BF" w:rsidRPr="001D21BF">
        <w:rPr>
          <w:rFonts w:ascii="Times New Roman" w:hAnsi="Times New Roman" w:cs="Times New Roman"/>
          <w:i/>
          <w:sz w:val="22"/>
          <w:szCs w:val="22"/>
        </w:rPr>
        <w:t>Maiden of Ludmir</w:t>
      </w:r>
      <w:r w:rsidR="001D21BF" w:rsidRPr="001D21BF">
        <w:rPr>
          <w:rFonts w:ascii="Times New Roman" w:hAnsi="Times New Roman" w:cs="Times New Roman"/>
          <w:sz w:val="22"/>
          <w:szCs w:val="22"/>
        </w:rPr>
        <w:t xml:space="preserve">, a Yiddish musical, by the Folksbeine Playhouse. John has written scores for more than a score (!) of musicals for young people, as well incidental music for many plays, such as </w:t>
      </w:r>
      <w:r w:rsidR="001D21BF" w:rsidRPr="001D21BF">
        <w:rPr>
          <w:rFonts w:ascii="Times New Roman" w:hAnsi="Times New Roman" w:cs="Times New Roman"/>
          <w:i/>
          <w:sz w:val="22"/>
          <w:szCs w:val="22"/>
        </w:rPr>
        <w:t xml:space="preserve">A Midsummer Night’s Dream </w:t>
      </w:r>
      <w:r w:rsidR="001D21BF" w:rsidRPr="001D21BF">
        <w:rPr>
          <w:rFonts w:ascii="Times New Roman" w:hAnsi="Times New Roman" w:cs="Times New Roman"/>
          <w:sz w:val="22"/>
          <w:szCs w:val="22"/>
        </w:rPr>
        <w:t xml:space="preserve">(Walnut Street Theater, Philadelphia) and </w:t>
      </w:r>
      <w:r w:rsidR="001D21BF" w:rsidRPr="001D21BF">
        <w:rPr>
          <w:rFonts w:ascii="Times New Roman" w:hAnsi="Times New Roman" w:cs="Times New Roman"/>
          <w:i/>
          <w:sz w:val="22"/>
          <w:szCs w:val="22"/>
        </w:rPr>
        <w:t xml:space="preserve">Diary of a Scoundrel </w:t>
      </w:r>
      <w:r w:rsidR="001D21BF" w:rsidRPr="001D21BF">
        <w:rPr>
          <w:rFonts w:ascii="Times New Roman" w:hAnsi="Times New Roman" w:cs="Times New Roman"/>
          <w:sz w:val="22"/>
          <w:szCs w:val="22"/>
        </w:rPr>
        <w:t xml:space="preserve">(Huntington Theatre, Boston). He has currently completed music and lyrics for </w:t>
      </w:r>
      <w:r w:rsidR="001D21BF" w:rsidRPr="001D21BF">
        <w:rPr>
          <w:rFonts w:ascii="Times New Roman" w:hAnsi="Times New Roman" w:cs="Times New Roman"/>
          <w:i/>
          <w:sz w:val="22"/>
          <w:szCs w:val="22"/>
        </w:rPr>
        <w:t>Two Eagles</w:t>
      </w:r>
      <w:r w:rsidR="001D21BF" w:rsidRPr="001D21BF">
        <w:rPr>
          <w:rFonts w:ascii="Times New Roman" w:hAnsi="Times New Roman" w:cs="Times New Roman"/>
          <w:sz w:val="22"/>
          <w:szCs w:val="22"/>
        </w:rPr>
        <w:t xml:space="preserve">, a musical about a romance between an Israeli soldier and a militant Palestinian girl. John, an avid pet advocate, is married to author Josée Clerens, with whom he wrote </w:t>
      </w:r>
      <w:r w:rsidR="001D21BF" w:rsidRPr="001D21BF">
        <w:rPr>
          <w:rFonts w:ascii="Times New Roman" w:hAnsi="Times New Roman" w:cs="Times New Roman"/>
          <w:i/>
          <w:sz w:val="22"/>
          <w:szCs w:val="22"/>
        </w:rPr>
        <w:t>Sparky Fights Back</w:t>
      </w:r>
      <w:r w:rsidR="001D21BF" w:rsidRPr="001D21BF">
        <w:rPr>
          <w:rFonts w:ascii="Times New Roman" w:hAnsi="Times New Roman" w:cs="Times New Roman"/>
          <w:sz w:val="22"/>
          <w:szCs w:val="22"/>
        </w:rPr>
        <w:t xml:space="preserve">, a best-selling book about their miraculous dog. Subsequently, John authored two more books, </w:t>
      </w:r>
      <w:r w:rsidR="001D21BF" w:rsidRPr="001D21BF">
        <w:rPr>
          <w:rFonts w:ascii="Times New Roman" w:hAnsi="Times New Roman" w:cs="Times New Roman"/>
          <w:i/>
          <w:sz w:val="22"/>
          <w:szCs w:val="22"/>
        </w:rPr>
        <w:t xml:space="preserve">Stop the Shots! : Are Vaccinations Killing Our Pets? </w:t>
      </w:r>
      <w:r w:rsidR="001D21BF" w:rsidRPr="001D21BF">
        <w:rPr>
          <w:rFonts w:ascii="Times New Roman" w:hAnsi="Times New Roman" w:cs="Times New Roman"/>
          <w:sz w:val="22"/>
          <w:szCs w:val="22"/>
        </w:rPr>
        <w:t xml:space="preserve">and a humor book, </w:t>
      </w:r>
      <w:r w:rsidR="001D21BF" w:rsidRPr="001D21BF">
        <w:rPr>
          <w:rFonts w:ascii="Times New Roman" w:hAnsi="Times New Roman" w:cs="Times New Roman"/>
          <w:i/>
          <w:sz w:val="22"/>
          <w:szCs w:val="22"/>
        </w:rPr>
        <w:t>The Forbidden Political Dictionary: Complete and Unapproved.</w:t>
      </w:r>
      <w:r w:rsidR="001D21BF" w:rsidRPr="001D21BF">
        <w:rPr>
          <w:rFonts w:ascii="Times New Roman" w:hAnsi="Times New Roman" w:cs="Times New Roman"/>
          <w:sz w:val="22"/>
          <w:szCs w:val="22"/>
        </w:rPr>
        <w:t xml:space="preserve"> </w:t>
      </w:r>
    </w:p>
    <w:p w14:paraId="7566D369" w14:textId="48525460" w:rsidR="001D21BF" w:rsidRPr="001D21BF" w:rsidRDefault="002A68DB" w:rsidP="001D21BF">
      <w:pPr>
        <w:spacing w:before="100" w:beforeAutospacing="1" w:after="100" w:afterAutospacing="1"/>
        <w:ind w:right="301"/>
        <w:rPr>
          <w:rFonts w:ascii="Times New Roman" w:hAnsi="Times New Roman" w:cs="Times New Roman"/>
          <w:sz w:val="22"/>
          <w:szCs w:val="22"/>
        </w:rPr>
      </w:pPr>
      <w:r>
        <w:rPr>
          <w:rFonts w:ascii="Times New Roman" w:hAnsi="Times New Roman" w:cs="Times New Roman"/>
          <w:b/>
          <w:noProof/>
          <w:sz w:val="22"/>
          <w:szCs w:val="22"/>
          <w:lang w:eastAsia="en-US"/>
        </w:rPr>
        <w:drawing>
          <wp:anchor distT="0" distB="0" distL="114300" distR="114300" simplePos="0" relativeHeight="251664384" behindDoc="0" locked="0" layoutInCell="1" allowOverlap="1" wp14:anchorId="5B5E2AD2" wp14:editId="6A5164D4">
            <wp:simplePos x="0" y="0"/>
            <wp:positionH relativeFrom="column">
              <wp:posOffset>0</wp:posOffset>
            </wp:positionH>
            <wp:positionV relativeFrom="paragraph">
              <wp:posOffset>177800</wp:posOffset>
            </wp:positionV>
            <wp:extent cx="1032510" cy="1032510"/>
            <wp:effectExtent l="0" t="0" r="8890" b="8890"/>
            <wp:wrapTight wrapText="bothSides">
              <wp:wrapPolygon edited="0">
                <wp:start x="0" y="0"/>
                <wp:lineTo x="0" y="21255"/>
                <wp:lineTo x="21255" y="21255"/>
                <wp:lineTo x="212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pg"/>
                    <pic:cNvPicPr/>
                  </pic:nvPicPr>
                  <pic:blipFill>
                    <a:blip r:embed="rId7">
                      <a:extLst>
                        <a:ext uri="{28A0092B-C50C-407E-A947-70E740481C1C}">
                          <a14:useLocalDpi xmlns:a14="http://schemas.microsoft.com/office/drawing/2010/main" val="0"/>
                        </a:ext>
                      </a:extLst>
                    </a:blip>
                    <a:stretch>
                      <a:fillRect/>
                    </a:stretch>
                  </pic:blipFill>
                  <pic:spPr>
                    <a:xfrm>
                      <a:off x="0" y="0"/>
                      <a:ext cx="1032510" cy="1032510"/>
                    </a:xfrm>
                    <a:prstGeom prst="rect">
                      <a:avLst/>
                    </a:prstGeom>
                  </pic:spPr>
                </pic:pic>
              </a:graphicData>
            </a:graphic>
            <wp14:sizeRelH relativeFrom="page">
              <wp14:pctWidth>0</wp14:pctWidth>
            </wp14:sizeRelH>
            <wp14:sizeRelV relativeFrom="page">
              <wp14:pctHeight>0</wp14:pctHeight>
            </wp14:sizeRelV>
          </wp:anchor>
        </w:drawing>
      </w:r>
      <w:r w:rsidR="003F5900" w:rsidRPr="001D21BF">
        <w:rPr>
          <w:rFonts w:ascii="Times New Roman" w:hAnsi="Times New Roman" w:cs="Times New Roman"/>
          <w:b/>
          <w:sz w:val="22"/>
          <w:szCs w:val="22"/>
        </w:rPr>
        <w:t>Ben Tarver</w:t>
      </w:r>
      <w:r w:rsidR="003F5900" w:rsidRPr="001D21BF">
        <w:rPr>
          <w:rFonts w:ascii="Times New Roman" w:hAnsi="Times New Roman" w:cs="Times New Roman"/>
          <w:sz w:val="22"/>
          <w:szCs w:val="22"/>
        </w:rPr>
        <w:t xml:space="preserve"> (</w:t>
      </w:r>
      <w:r w:rsidR="00665172" w:rsidRPr="001D21BF">
        <w:rPr>
          <w:rFonts w:ascii="Times New Roman" w:hAnsi="Times New Roman" w:cs="Times New Roman"/>
          <w:sz w:val="22"/>
          <w:szCs w:val="22"/>
        </w:rPr>
        <w:t xml:space="preserve">Book &amp; </w:t>
      </w:r>
      <w:r w:rsidR="003F5900" w:rsidRPr="001D21BF">
        <w:rPr>
          <w:rFonts w:ascii="Times New Roman" w:hAnsi="Times New Roman" w:cs="Times New Roman"/>
          <w:sz w:val="22"/>
          <w:szCs w:val="22"/>
        </w:rPr>
        <w:t>Lyrics)</w:t>
      </w:r>
      <w:r w:rsidR="0065629B" w:rsidRPr="001D21BF">
        <w:rPr>
          <w:rFonts w:ascii="Times New Roman" w:eastAsia="Times New Roman" w:hAnsi="Times New Roman" w:cs="Times New Roman"/>
          <w:sz w:val="22"/>
          <w:szCs w:val="22"/>
          <w:shd w:val="clear" w:color="auto" w:fill="FFFFFF"/>
        </w:rPr>
        <w:t xml:space="preserve"> </w:t>
      </w:r>
      <w:r w:rsidR="001D21BF" w:rsidRPr="001D21BF">
        <w:rPr>
          <w:rFonts w:ascii="Times New Roman" w:eastAsia="Times New Roman" w:hAnsi="Times New Roman" w:cs="Times New Roman"/>
          <w:sz w:val="22"/>
          <w:szCs w:val="22"/>
          <w:shd w:val="clear" w:color="auto" w:fill="FFFFFF"/>
        </w:rPr>
        <w:t xml:space="preserve">Ben </w:t>
      </w:r>
      <w:r w:rsidR="001D21BF" w:rsidRPr="001D21BF">
        <w:rPr>
          <w:rFonts w:ascii="Times New Roman" w:hAnsi="Times New Roman" w:cs="Times New Roman"/>
          <w:sz w:val="22"/>
          <w:szCs w:val="22"/>
        </w:rPr>
        <w:t>counts three “home towns” – New York City, Santa Fe, New Mexico and Edmonton, Canada. He now lives in Toronto. Tarver was active in the early years of the off-Broadway movement that so revolutionized New York theatre. He was a producer, director, playwright, stage manager, and general manager. After fifteen years of this exhilarating work he took a teaching position at the University of Alberta in Edmonton, where he remained for 25 years. He re-settled in his native New Mexico accepting the position of literary manager at the New Mexico Repertory Theatre. He also joined a small film production company dedicated to the work of Native Americans. He has taken up residence again in Canada to be closer to his family. His directing credits in New York include </w:t>
      </w:r>
      <w:r w:rsidR="001D21BF" w:rsidRPr="001D21BF">
        <w:rPr>
          <w:rFonts w:ascii="Times New Roman" w:hAnsi="Times New Roman" w:cs="Times New Roman"/>
          <w:i/>
          <w:iCs/>
          <w:sz w:val="22"/>
          <w:szCs w:val="22"/>
        </w:rPr>
        <w:t>Cicero</w:t>
      </w:r>
      <w:r w:rsidR="001D21BF" w:rsidRPr="001D21BF">
        <w:rPr>
          <w:rFonts w:ascii="Times New Roman" w:hAnsi="Times New Roman" w:cs="Times New Roman"/>
          <w:sz w:val="22"/>
          <w:szCs w:val="22"/>
        </w:rPr>
        <w:t xml:space="preserve"> by Upton Sinclair and </w:t>
      </w:r>
      <w:r w:rsidR="001D21BF" w:rsidRPr="001D21BF">
        <w:rPr>
          <w:rFonts w:ascii="Times New Roman" w:hAnsi="Times New Roman" w:cs="Times New Roman"/>
          <w:i/>
          <w:iCs/>
          <w:sz w:val="22"/>
          <w:szCs w:val="22"/>
        </w:rPr>
        <w:t>The David Show</w:t>
      </w:r>
      <w:r w:rsidR="001D21BF" w:rsidRPr="001D21BF">
        <w:rPr>
          <w:rFonts w:ascii="Times New Roman" w:hAnsi="Times New Roman" w:cs="Times New Roman"/>
          <w:sz w:val="22"/>
          <w:szCs w:val="22"/>
        </w:rPr>
        <w:t>, A. R. Gurney’s initial New York production. He produced off-Broadway the first professional production of Calderon’s </w:t>
      </w:r>
      <w:r w:rsidR="001D21BF" w:rsidRPr="001D21BF">
        <w:rPr>
          <w:rFonts w:ascii="Times New Roman" w:hAnsi="Times New Roman" w:cs="Times New Roman"/>
          <w:i/>
          <w:iCs/>
          <w:sz w:val="22"/>
          <w:szCs w:val="22"/>
        </w:rPr>
        <w:t>Life Is a Dream – La Vida es Sueno </w:t>
      </w:r>
      <w:r w:rsidR="001D21BF" w:rsidRPr="001D21BF">
        <w:rPr>
          <w:rFonts w:ascii="Times New Roman" w:hAnsi="Times New Roman" w:cs="Times New Roman"/>
          <w:sz w:val="22"/>
          <w:szCs w:val="22"/>
        </w:rPr>
        <w:t>–  the first dual-language theater event in New York’s history. His gothic comedy, The </w:t>
      </w:r>
      <w:r w:rsidR="001D21BF" w:rsidRPr="001D21BF">
        <w:rPr>
          <w:rFonts w:ascii="Times New Roman" w:hAnsi="Times New Roman" w:cs="Times New Roman"/>
          <w:i/>
          <w:iCs/>
          <w:sz w:val="22"/>
          <w:szCs w:val="22"/>
        </w:rPr>
        <w:t>Murder of Auguste Dupin</w:t>
      </w:r>
      <w:r w:rsidR="001D21BF" w:rsidRPr="001D21BF">
        <w:rPr>
          <w:rFonts w:ascii="Times New Roman" w:hAnsi="Times New Roman" w:cs="Times New Roman"/>
          <w:sz w:val="22"/>
          <w:szCs w:val="22"/>
        </w:rPr>
        <w:t>, played to sold-out houses across Canada, then ran in repertory for months at one of Britain’s major resident theatres. A revival is now planned in Canada. Ben recently teamed up with John Clifton again to write the book for their new musical, </w:t>
      </w:r>
      <w:r w:rsidR="001D21BF" w:rsidRPr="001D21BF">
        <w:rPr>
          <w:rFonts w:ascii="Times New Roman" w:hAnsi="Times New Roman" w:cs="Times New Roman"/>
          <w:i/>
          <w:iCs/>
          <w:sz w:val="22"/>
          <w:szCs w:val="22"/>
        </w:rPr>
        <w:t>Appalachian Fling</w:t>
      </w:r>
    </w:p>
    <w:p w14:paraId="1A0D3B0E" w14:textId="5FFC1223" w:rsidR="00B07E29" w:rsidRPr="00EF11F9" w:rsidRDefault="00D06A1A" w:rsidP="00B07E29">
      <w:pPr>
        <w:widowControl w:val="0"/>
        <w:autoSpaceDE w:val="0"/>
        <w:autoSpaceDN w:val="0"/>
        <w:adjustRightInd w:val="0"/>
        <w:jc w:val="both"/>
        <w:rPr>
          <w:rFonts w:ascii="Times-Roman" w:hAnsi="Times-Roman"/>
        </w:rPr>
      </w:pPr>
      <w:r>
        <w:rPr>
          <w:rFonts w:ascii="Times New Roman" w:hAnsi="Times New Roman"/>
          <w:b/>
          <w:noProof/>
          <w:lang w:eastAsia="en-US"/>
        </w:rPr>
        <w:drawing>
          <wp:anchor distT="0" distB="0" distL="114300" distR="114300" simplePos="0" relativeHeight="251658240" behindDoc="0" locked="0" layoutInCell="1" allowOverlap="1" wp14:anchorId="6C49CDD8" wp14:editId="4E5BA95F">
            <wp:simplePos x="0" y="0"/>
            <wp:positionH relativeFrom="column">
              <wp:posOffset>0</wp:posOffset>
            </wp:positionH>
            <wp:positionV relativeFrom="paragraph">
              <wp:posOffset>4445</wp:posOffset>
            </wp:positionV>
            <wp:extent cx="926465" cy="1309370"/>
            <wp:effectExtent l="0" t="0" r="0" b="11430"/>
            <wp:wrapTight wrapText="bothSides">
              <wp:wrapPolygon edited="0">
                <wp:start x="0" y="0"/>
                <wp:lineTo x="0" y="21370"/>
                <wp:lineTo x="20727" y="21370"/>
                <wp:lineTo x="207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46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E29" w:rsidRPr="00EF11F9">
        <w:rPr>
          <w:rFonts w:ascii="Times-Roman" w:hAnsi="Times-Roman"/>
          <w:b/>
        </w:rPr>
        <w:t>Rick Simas</w:t>
      </w:r>
      <w:r w:rsidR="00B07E29" w:rsidRPr="00EF11F9">
        <w:rPr>
          <w:rFonts w:ascii="Times-Roman" w:hAnsi="Times-Roman"/>
        </w:rPr>
        <w:t xml:space="preserve"> (Director) NCRT: </w:t>
      </w:r>
      <w:r w:rsidR="00B07E29" w:rsidRPr="00EF11F9">
        <w:rPr>
          <w:rFonts w:ascii="Times-Roman" w:hAnsi="Times-Roman"/>
          <w:i/>
        </w:rPr>
        <w:t>The Fantasticks</w:t>
      </w:r>
      <w:r w:rsidR="00B07E29" w:rsidRPr="00EF11F9">
        <w:rPr>
          <w:rFonts w:ascii="Times-Roman" w:hAnsi="Times-Roman"/>
        </w:rPr>
        <w:t xml:space="preserve">, </w:t>
      </w:r>
      <w:r w:rsidR="00B07E29" w:rsidRPr="00EF11F9">
        <w:rPr>
          <w:rFonts w:ascii="Times-Roman" w:hAnsi="Times-Roman"/>
          <w:i/>
        </w:rPr>
        <w:t>No Way to Treat a Lady</w:t>
      </w:r>
      <w:r w:rsidR="00B07E29" w:rsidRPr="00EF11F9">
        <w:rPr>
          <w:rFonts w:ascii="Times-Roman" w:hAnsi="Times-Roman"/>
        </w:rPr>
        <w:t xml:space="preserve">, </w:t>
      </w:r>
      <w:r w:rsidR="00B07E29" w:rsidRPr="00EF11F9">
        <w:rPr>
          <w:rFonts w:ascii="Times-Roman" w:hAnsi="Times-Roman"/>
          <w:i/>
        </w:rPr>
        <w:t>The Big Bang</w:t>
      </w:r>
      <w:r w:rsidR="00B07E29" w:rsidRPr="00EF11F9">
        <w:rPr>
          <w:rFonts w:ascii="Times-Roman" w:hAnsi="Times-Roman"/>
        </w:rPr>
        <w:t>,</w:t>
      </w:r>
      <w:r w:rsidR="00B07E29" w:rsidRPr="00EF11F9">
        <w:rPr>
          <w:rFonts w:ascii="Times-Roman" w:hAnsi="Times-Roman"/>
          <w:i/>
        </w:rPr>
        <w:t xml:space="preserve"> I Love You Because, The 25</w:t>
      </w:r>
      <w:r w:rsidR="00B07E29" w:rsidRPr="00EF11F9">
        <w:rPr>
          <w:rFonts w:ascii="Times-Roman" w:hAnsi="Times-Roman"/>
          <w:i/>
          <w:vertAlign w:val="superscript"/>
        </w:rPr>
        <w:t>th</w:t>
      </w:r>
      <w:r w:rsidR="00B07E29" w:rsidRPr="00EF11F9">
        <w:rPr>
          <w:rFonts w:ascii="Times-Roman" w:hAnsi="Times-Roman"/>
          <w:i/>
        </w:rPr>
        <w:t xml:space="preserve"> Annual Putnam County Spelling Bee, Five Course Love</w:t>
      </w:r>
      <w:r w:rsidR="00B07E29" w:rsidRPr="00EF11F9">
        <w:rPr>
          <w:rFonts w:ascii="Times-Roman" w:hAnsi="Times-Roman"/>
        </w:rPr>
        <w:t xml:space="preserve"> and</w:t>
      </w:r>
      <w:r w:rsidR="00B07E29" w:rsidRPr="00EF11F9">
        <w:rPr>
          <w:rFonts w:ascii="Times-Roman" w:hAnsi="Times-Roman"/>
          <w:i/>
        </w:rPr>
        <w:t xml:space="preserve"> Dames at Sea.</w:t>
      </w:r>
      <w:r w:rsidR="00B07E29" w:rsidRPr="00EF11F9">
        <w:rPr>
          <w:rFonts w:ascii="Times-Roman" w:hAnsi="Times-Roman"/>
        </w:rPr>
        <w:t xml:space="preserve"> In the Bay Area, Rick directed </w:t>
      </w:r>
      <w:r w:rsidR="00B07E29" w:rsidRPr="00EF11F9">
        <w:rPr>
          <w:rFonts w:ascii="Times-Roman" w:hAnsi="Times-Roman"/>
          <w:i/>
        </w:rPr>
        <w:t xml:space="preserve">Good News; No, No, Nanette; Promises, Promises </w:t>
      </w:r>
      <w:r w:rsidR="00B07E29" w:rsidRPr="00EF11F9">
        <w:rPr>
          <w:rFonts w:ascii="Times-Roman" w:hAnsi="Times-Roman"/>
        </w:rPr>
        <w:t xml:space="preserve">and the West Coast premiere of </w:t>
      </w:r>
      <w:r w:rsidR="00B07E29" w:rsidRPr="00EF11F9">
        <w:rPr>
          <w:rFonts w:ascii="Times-Roman" w:hAnsi="Times-Roman"/>
          <w:i/>
        </w:rPr>
        <w:t>Smile</w:t>
      </w:r>
      <w:r w:rsidR="00B07E29" w:rsidRPr="00EF11F9">
        <w:rPr>
          <w:rFonts w:ascii="Times-Roman" w:hAnsi="Times-Roman"/>
        </w:rPr>
        <w:t xml:space="preserve">, which collectively won 13 Bay Area Theatre Critics Circle Awards. Other directing credits include the West Coast premiere of </w:t>
      </w:r>
      <w:r w:rsidR="00B07E29" w:rsidRPr="00EF11F9">
        <w:rPr>
          <w:rFonts w:ascii="Times-Roman" w:hAnsi="Times-Roman"/>
          <w:i/>
        </w:rPr>
        <w:t>Goblin Market</w:t>
      </w:r>
      <w:r w:rsidR="00B07E29" w:rsidRPr="00EF11F9">
        <w:rPr>
          <w:rFonts w:ascii="Times-Roman" w:hAnsi="Times-Roman"/>
        </w:rPr>
        <w:t xml:space="preserve"> at UC Berkeley, and the East Coast premiere of </w:t>
      </w:r>
      <w:r w:rsidR="00B07E29" w:rsidRPr="00EF11F9">
        <w:rPr>
          <w:rFonts w:ascii="Times-Roman" w:hAnsi="Times-Roman"/>
          <w:i/>
        </w:rPr>
        <w:t>The Death of Meyerhold</w:t>
      </w:r>
      <w:r w:rsidR="00B07E29" w:rsidRPr="00EF11F9">
        <w:rPr>
          <w:rFonts w:ascii="Times-Roman" w:hAnsi="Times-Roman"/>
        </w:rPr>
        <w:t xml:space="preserve"> at Studio Theatre. At San Diego State University, he directed </w:t>
      </w:r>
      <w:r w:rsidR="00B07E29" w:rsidRPr="00EF11F9">
        <w:rPr>
          <w:rFonts w:ascii="Times-Roman" w:hAnsi="Times-Roman"/>
          <w:i/>
        </w:rPr>
        <w:t>Triumph of Love</w:t>
      </w:r>
      <w:r w:rsidR="00B07E29" w:rsidRPr="00EF11F9">
        <w:rPr>
          <w:rFonts w:ascii="Times-Roman" w:hAnsi="Times-Roman"/>
        </w:rPr>
        <w:t xml:space="preserve">, </w:t>
      </w:r>
      <w:r w:rsidR="00B07E29" w:rsidRPr="00EF11F9">
        <w:rPr>
          <w:rFonts w:ascii="Times-Roman" w:hAnsi="Times-Roman"/>
          <w:i/>
        </w:rPr>
        <w:t>Bat Boy, Honk!</w:t>
      </w:r>
      <w:r w:rsidR="00B07E29" w:rsidRPr="00EF11F9">
        <w:rPr>
          <w:rFonts w:ascii="Times-Roman" w:hAnsi="Times-Roman"/>
        </w:rPr>
        <w:t xml:space="preserve"> and </w:t>
      </w:r>
      <w:r w:rsidR="00B07E29" w:rsidRPr="00EF11F9">
        <w:rPr>
          <w:rFonts w:ascii="Times-Roman" w:hAnsi="Times-Roman"/>
          <w:i/>
        </w:rPr>
        <w:t>Zombie Prom</w:t>
      </w:r>
      <w:r w:rsidR="00B07E29" w:rsidRPr="00EF11F9">
        <w:rPr>
          <w:rFonts w:ascii="Times-Roman" w:hAnsi="Times-Roman"/>
        </w:rPr>
        <w:t xml:space="preserve">, which collectively won 8 KPBS Patté Awards. At SDSU, he also directed </w:t>
      </w:r>
      <w:r w:rsidR="00B07E29" w:rsidRPr="00EF11F9">
        <w:rPr>
          <w:rFonts w:ascii="Times-Roman" w:hAnsi="Times-Roman"/>
          <w:i/>
        </w:rPr>
        <w:t xml:space="preserve">The Normal Heart, </w:t>
      </w:r>
      <w:r w:rsidR="00B07E29" w:rsidRPr="00EF11F9">
        <w:rPr>
          <w:rFonts w:ascii="Times-Roman" w:hAnsi="Times-Roman"/>
        </w:rPr>
        <w:t xml:space="preserve">the San Diego premieres of </w:t>
      </w:r>
      <w:r w:rsidR="00B07E29" w:rsidRPr="00EF11F9">
        <w:rPr>
          <w:rFonts w:ascii="Times-Roman" w:hAnsi="Times-Roman"/>
          <w:i/>
        </w:rPr>
        <w:t>A New Brain</w:t>
      </w:r>
      <w:r w:rsidR="00B07E29" w:rsidRPr="00EF11F9">
        <w:rPr>
          <w:rFonts w:ascii="Times-Roman" w:hAnsi="Times-Roman"/>
        </w:rPr>
        <w:t xml:space="preserve"> and </w:t>
      </w:r>
      <w:r w:rsidR="00B07E29" w:rsidRPr="00EF11F9">
        <w:rPr>
          <w:rFonts w:ascii="Times-Roman" w:hAnsi="Times-Roman"/>
          <w:i/>
        </w:rPr>
        <w:t>The Musical of Musicals</w:t>
      </w:r>
      <w:r w:rsidR="00B07E29" w:rsidRPr="00EF11F9">
        <w:rPr>
          <w:rFonts w:ascii="Times-Roman" w:hAnsi="Times-Roman"/>
        </w:rPr>
        <w:t xml:space="preserve">, and the Southern California premiere of </w:t>
      </w:r>
      <w:r w:rsidR="00B07E29" w:rsidRPr="00EF11F9">
        <w:rPr>
          <w:rFonts w:ascii="Times-Roman" w:hAnsi="Times-Roman"/>
          <w:i/>
        </w:rPr>
        <w:t>A Man of No Importance</w:t>
      </w:r>
      <w:r w:rsidR="00B07E29" w:rsidRPr="00EF11F9">
        <w:rPr>
          <w:rFonts w:ascii="Times-Roman" w:hAnsi="Times-Roman"/>
        </w:rPr>
        <w:t xml:space="preserve">. At the Poway Center for the Arts, he directed </w:t>
      </w:r>
      <w:r w:rsidR="00B07E29" w:rsidRPr="00EF11F9">
        <w:rPr>
          <w:rFonts w:ascii="Times-Roman" w:hAnsi="Times-Roman"/>
          <w:i/>
        </w:rPr>
        <w:t>Master Class</w:t>
      </w:r>
      <w:r w:rsidR="00B07E29" w:rsidRPr="00EF11F9">
        <w:rPr>
          <w:rFonts w:ascii="Times-Roman" w:hAnsi="Times-Roman"/>
        </w:rPr>
        <w:t xml:space="preserve">; at Diversionary Theatre, the San Diego premiere of </w:t>
      </w:r>
      <w:r w:rsidR="00B07E29" w:rsidRPr="00EF11F9">
        <w:rPr>
          <w:rFonts w:ascii="Times-Roman" w:hAnsi="Times-Roman"/>
          <w:i/>
        </w:rPr>
        <w:t>When Pigs Fly</w:t>
      </w:r>
      <w:r w:rsidR="00B07E29" w:rsidRPr="00EF11F9">
        <w:rPr>
          <w:rFonts w:ascii="Times-Roman" w:hAnsi="Times-Roman"/>
        </w:rPr>
        <w:t xml:space="preserve">; and at the Old Globe Theatre, he assisted Tina Landau on the West Coast premiere of </w:t>
      </w:r>
      <w:r w:rsidR="00B07E29" w:rsidRPr="00EF11F9">
        <w:rPr>
          <w:rFonts w:ascii="Times-Roman" w:hAnsi="Times-Roman"/>
          <w:i/>
        </w:rPr>
        <w:t>Floyd Collins</w:t>
      </w:r>
      <w:r w:rsidR="00B07E29" w:rsidRPr="00EF11F9">
        <w:rPr>
          <w:rFonts w:ascii="Times-Roman" w:hAnsi="Times-Roman"/>
        </w:rPr>
        <w:t xml:space="preserve">. At the University of Judaism (now the American Jewish University), he directed Jerry Herman’s </w:t>
      </w:r>
      <w:r w:rsidR="00B07E29" w:rsidRPr="00EF11F9">
        <w:rPr>
          <w:rFonts w:ascii="Times-Roman" w:hAnsi="Times-Roman"/>
          <w:i/>
        </w:rPr>
        <w:t>Milk and Honey</w:t>
      </w:r>
      <w:r w:rsidR="00B07E29" w:rsidRPr="00EF11F9">
        <w:rPr>
          <w:rFonts w:ascii="Times-Roman" w:hAnsi="Times-Roman"/>
        </w:rPr>
        <w:t xml:space="preserve">, and created a series of successful cabarets and concerts, including </w:t>
      </w:r>
      <w:r w:rsidR="00B07E29" w:rsidRPr="00EF11F9">
        <w:rPr>
          <w:rFonts w:ascii="Times-Roman" w:hAnsi="Times-Roman"/>
          <w:i/>
        </w:rPr>
        <w:t>From Berlin to Brooks: How Jews Made Broadway</w:t>
      </w:r>
      <w:r w:rsidR="00B07E29" w:rsidRPr="00EF11F9">
        <w:rPr>
          <w:rFonts w:ascii="Times-Roman" w:hAnsi="Times-Roman"/>
        </w:rPr>
        <w:t xml:space="preserve">; </w:t>
      </w:r>
      <w:r w:rsidR="00B07E29" w:rsidRPr="00EF11F9">
        <w:rPr>
          <w:rFonts w:ascii="Times-Roman" w:hAnsi="Times-Roman"/>
          <w:i/>
        </w:rPr>
        <w:t>Berlin, Bernstein and Bock: Boychiks on Broadway</w:t>
      </w:r>
      <w:r w:rsidR="00B07E29" w:rsidRPr="00EF11F9">
        <w:rPr>
          <w:rFonts w:ascii="Times-Roman" w:hAnsi="Times-Roman"/>
        </w:rPr>
        <w:t xml:space="preserve">; and </w:t>
      </w:r>
      <w:r w:rsidR="00B07E29" w:rsidRPr="00EF11F9">
        <w:rPr>
          <w:rFonts w:ascii="Times-Roman" w:hAnsi="Times-Roman"/>
          <w:i/>
        </w:rPr>
        <w:t>Richard Rodgers: A Centennial Celebration.</w:t>
      </w:r>
      <w:r w:rsidR="00B07E29" w:rsidRPr="00EF11F9">
        <w:rPr>
          <w:rFonts w:ascii="Times-Roman" w:hAnsi="Times-Roman"/>
        </w:rPr>
        <w:t xml:space="preserve"> Rick holds a Ph.D. in Dramatic Art from UC Berkeley and has been a faculty member of the American Conservatory Theatre (ACT) in San Francisco, and the American Musical and Dramatic Academy (AMDA) in New York. For the past 21 years, he has taught in San Diego State University’s MFA Musical Theatre Program—one of only two such graduate programs in the nation.</w:t>
      </w:r>
    </w:p>
    <w:p w14:paraId="089F3D37" w14:textId="77777777" w:rsidR="00B07E29" w:rsidRPr="00EF11F9" w:rsidRDefault="00B07E29" w:rsidP="00B07E29">
      <w:pPr>
        <w:widowControl w:val="0"/>
        <w:autoSpaceDE w:val="0"/>
        <w:autoSpaceDN w:val="0"/>
        <w:adjustRightInd w:val="0"/>
        <w:rPr>
          <w:rFonts w:ascii="Times-Roman" w:hAnsi="Times-Roman"/>
        </w:rPr>
      </w:pPr>
    </w:p>
    <w:p w14:paraId="70895E70" w14:textId="5034F0F8" w:rsidR="004740A7" w:rsidRDefault="004740A7" w:rsidP="001D21BF">
      <w:pPr>
        <w:tabs>
          <w:tab w:val="left" w:pos="1267"/>
        </w:tabs>
        <w:rPr>
          <w:rFonts w:ascii="Times New Roman" w:hAnsi="Times New Roman" w:cs="Times New Roman"/>
          <w:b/>
          <w:i/>
        </w:rPr>
      </w:pPr>
      <w:r w:rsidRPr="002149CB">
        <w:rPr>
          <w:rFonts w:ascii="Times New Roman" w:hAnsi="Times New Roman" w:cs="Times New Roman"/>
          <w:b/>
          <w:bCs/>
          <w:i/>
          <w:iCs/>
        </w:rPr>
        <w:t>This artist sponsored by</w:t>
      </w:r>
      <w:r w:rsidRPr="004740A7">
        <w:rPr>
          <w:rFonts w:ascii="Times New Roman" w:hAnsi="Times New Roman" w:cs="Times New Roman"/>
          <w:b/>
          <w:bCs/>
          <w:i/>
          <w:iCs/>
        </w:rPr>
        <w:t xml:space="preserve"> </w:t>
      </w:r>
      <w:r w:rsidR="00C25A0C">
        <w:rPr>
          <w:rFonts w:ascii="Times New Roman" w:hAnsi="Times New Roman" w:cs="Times New Roman"/>
          <w:b/>
          <w:i/>
        </w:rPr>
        <w:t>The Dodson Family Trust.</w:t>
      </w:r>
    </w:p>
    <w:p w14:paraId="1F63A440" w14:textId="77777777" w:rsidR="00E83745" w:rsidRDefault="00E83745" w:rsidP="00623E05">
      <w:pPr>
        <w:rPr>
          <w:rFonts w:ascii="Times New Roman" w:hAnsi="Times New Roman" w:cs="Times New Roman"/>
          <w:b/>
          <w:i/>
        </w:rPr>
      </w:pPr>
    </w:p>
    <w:p w14:paraId="1251B857" w14:textId="5716A2FE" w:rsidR="00FD0E57" w:rsidRPr="00E83745" w:rsidRDefault="00E83745" w:rsidP="00623E05">
      <w:pPr>
        <w:rPr>
          <w:rFonts w:ascii="Times New Roman" w:hAnsi="Times New Roman" w:cs="Times New Roman"/>
        </w:rPr>
      </w:pPr>
      <w:r w:rsidRPr="00E83745">
        <w:rPr>
          <w:rFonts w:ascii="Times New Roman" w:hAnsi="Times New Roman" w:cs="Times New Roman"/>
          <w:b/>
        </w:rPr>
        <w:t>Jill Gorrie</w:t>
      </w:r>
      <w:r>
        <w:rPr>
          <w:rFonts w:ascii="Times New Roman" w:hAnsi="Times New Roman" w:cs="Times New Roman"/>
        </w:rPr>
        <w:t xml:space="preserve"> </w:t>
      </w:r>
      <w:r w:rsidRPr="00E83745">
        <w:rPr>
          <w:rFonts w:ascii="Times New Roman" w:hAnsi="Times New Roman" w:cs="Times New Roman"/>
        </w:rPr>
        <w:t>(Choregrapher)</w:t>
      </w:r>
      <w:r w:rsidRPr="00E83745">
        <w:rPr>
          <w:rFonts w:ascii="Times New Roman" w:hAnsi="Times New Roman" w:cs="Times New Roman"/>
          <w:color w:val="262626"/>
        </w:rPr>
        <w:t xml:space="preserve"> Jill Gorrie is a bi-coastal choreographer and teaching artist. Recently the choreographer of </w:t>
      </w:r>
      <w:r w:rsidRPr="00E83745">
        <w:rPr>
          <w:rFonts w:ascii="Times New Roman" w:hAnsi="Times New Roman" w:cs="Times New Roman"/>
          <w:i/>
          <w:iCs/>
          <w:color w:val="262626"/>
        </w:rPr>
        <w:t xml:space="preserve">Gary Goldfarb: Master Escapist, </w:t>
      </w:r>
      <w:r w:rsidRPr="00E83745">
        <w:rPr>
          <w:rFonts w:ascii="Times New Roman" w:hAnsi="Times New Roman" w:cs="Times New Roman"/>
          <w:color w:val="262626"/>
        </w:rPr>
        <w:t>which was performed off -Broadway as part of the New York Musical Theatre Festival. Jill is the resident director--choreographer-casting associate of the international production of </w:t>
      </w:r>
      <w:r w:rsidRPr="00E83745">
        <w:rPr>
          <w:rFonts w:ascii="Times New Roman" w:hAnsi="Times New Roman" w:cs="Times New Roman"/>
          <w:i/>
          <w:iCs/>
          <w:color w:val="262626"/>
        </w:rPr>
        <w:t>Grease,</w:t>
      </w:r>
      <w:r w:rsidRPr="00E83745">
        <w:rPr>
          <w:rFonts w:ascii="Times New Roman" w:hAnsi="Times New Roman" w:cs="Times New Roman"/>
          <w:color w:val="262626"/>
        </w:rPr>
        <w:t> which has toured the world including Berlin, Vienna, Zurich, Istanbul, and Byblos, Lebanon. Other choreography credits include: Elton John's </w:t>
      </w:r>
      <w:r w:rsidRPr="00E83745">
        <w:rPr>
          <w:rFonts w:ascii="Times New Roman" w:hAnsi="Times New Roman" w:cs="Times New Roman"/>
          <w:i/>
          <w:iCs/>
          <w:color w:val="262626"/>
        </w:rPr>
        <w:t>Aida</w:t>
      </w:r>
      <w:r w:rsidRPr="00E83745">
        <w:rPr>
          <w:rFonts w:ascii="Times New Roman" w:hAnsi="Times New Roman" w:cs="Times New Roman"/>
          <w:color w:val="262626"/>
        </w:rPr>
        <w:t> and </w:t>
      </w:r>
      <w:r w:rsidRPr="00E83745">
        <w:rPr>
          <w:rFonts w:ascii="Times New Roman" w:hAnsi="Times New Roman" w:cs="Times New Roman"/>
          <w:i/>
          <w:iCs/>
          <w:color w:val="262626"/>
        </w:rPr>
        <w:t>Hairspray</w:t>
      </w:r>
      <w:r w:rsidRPr="00E83745">
        <w:rPr>
          <w:rFonts w:ascii="Times New Roman" w:hAnsi="Times New Roman" w:cs="Times New Roman"/>
          <w:color w:val="262626"/>
        </w:rPr>
        <w:t> (Arts Center of Coastal Carolina), </w:t>
      </w:r>
      <w:r w:rsidRPr="00E83745">
        <w:rPr>
          <w:rFonts w:ascii="Times New Roman" w:hAnsi="Times New Roman" w:cs="Times New Roman"/>
          <w:i/>
          <w:iCs/>
          <w:color w:val="262626"/>
        </w:rPr>
        <w:t>Gotta Get A Gimmick-Burlesque to Broadway </w:t>
      </w:r>
      <w:r w:rsidRPr="00E83745">
        <w:rPr>
          <w:rFonts w:ascii="Times New Roman" w:hAnsi="Times New Roman" w:cs="Times New Roman"/>
          <w:color w:val="262626"/>
        </w:rPr>
        <w:t>(BB King's, NYC), </w:t>
      </w:r>
      <w:r w:rsidRPr="00E83745">
        <w:rPr>
          <w:rFonts w:ascii="Times New Roman" w:hAnsi="Times New Roman" w:cs="Times New Roman"/>
          <w:i/>
          <w:iCs/>
          <w:color w:val="262626"/>
        </w:rPr>
        <w:t>The People Vs. Mona</w:t>
      </w:r>
      <w:r w:rsidRPr="00E83745">
        <w:rPr>
          <w:rFonts w:ascii="Times New Roman" w:hAnsi="Times New Roman" w:cs="Times New Roman"/>
          <w:color w:val="262626"/>
        </w:rPr>
        <w:t> (Off- Broadway), </w:t>
      </w:r>
      <w:r w:rsidRPr="00E83745">
        <w:rPr>
          <w:rFonts w:ascii="Times New Roman" w:hAnsi="Times New Roman" w:cs="Times New Roman"/>
          <w:i/>
          <w:iCs/>
          <w:color w:val="262626"/>
        </w:rPr>
        <w:t>Comden and Green's New York</w:t>
      </w:r>
      <w:r w:rsidRPr="00E83745">
        <w:rPr>
          <w:rFonts w:ascii="Times New Roman" w:hAnsi="Times New Roman" w:cs="Times New Roman"/>
          <w:color w:val="262626"/>
        </w:rPr>
        <w:t> (Chashama Theatre, NYC), </w:t>
      </w:r>
      <w:r w:rsidRPr="00E83745">
        <w:rPr>
          <w:rFonts w:ascii="Times New Roman" w:hAnsi="Times New Roman" w:cs="Times New Roman"/>
          <w:i/>
          <w:iCs/>
          <w:color w:val="262626"/>
        </w:rPr>
        <w:t>24 Hour Musicals</w:t>
      </w:r>
      <w:r w:rsidRPr="00E83745">
        <w:rPr>
          <w:rFonts w:ascii="Times New Roman" w:hAnsi="Times New Roman" w:cs="Times New Roman"/>
          <w:color w:val="262626"/>
        </w:rPr>
        <w:t xml:space="preserve"> (Atlantic Theatre, NYC), </w:t>
      </w:r>
      <w:r w:rsidRPr="00E83745">
        <w:rPr>
          <w:rFonts w:ascii="Times New Roman" w:hAnsi="Times New Roman" w:cs="Times New Roman"/>
          <w:i/>
          <w:iCs/>
          <w:color w:val="262626"/>
        </w:rPr>
        <w:t>Oklahoma</w:t>
      </w:r>
      <w:r w:rsidRPr="00E83745">
        <w:rPr>
          <w:rFonts w:ascii="Times New Roman" w:hAnsi="Times New Roman" w:cs="Times New Roman"/>
          <w:color w:val="262626"/>
        </w:rPr>
        <w:t> and </w:t>
      </w:r>
      <w:r w:rsidRPr="00E83745">
        <w:rPr>
          <w:rFonts w:ascii="Times New Roman" w:hAnsi="Times New Roman" w:cs="Times New Roman"/>
          <w:i/>
          <w:iCs/>
          <w:color w:val="262626"/>
        </w:rPr>
        <w:t>Hello Dolly</w:t>
      </w:r>
      <w:r w:rsidRPr="00E83745">
        <w:rPr>
          <w:rFonts w:ascii="Times New Roman" w:hAnsi="Times New Roman" w:cs="Times New Roman"/>
          <w:color w:val="262626"/>
        </w:rPr>
        <w:t xml:space="preserve"> (associate choreographer) at the Westchester Broadway Theatre, </w:t>
      </w:r>
      <w:r w:rsidRPr="00E83745">
        <w:rPr>
          <w:rFonts w:ascii="Times New Roman" w:hAnsi="Times New Roman" w:cs="Times New Roman"/>
          <w:i/>
          <w:iCs/>
          <w:color w:val="262626"/>
        </w:rPr>
        <w:t>A Little Night Music</w:t>
      </w:r>
      <w:r w:rsidRPr="00E83745">
        <w:rPr>
          <w:rFonts w:ascii="Times New Roman" w:hAnsi="Times New Roman" w:cs="Times New Roman"/>
          <w:color w:val="262626"/>
        </w:rPr>
        <w:t xml:space="preserve">, and </w:t>
      </w:r>
      <w:r w:rsidRPr="00E83745">
        <w:rPr>
          <w:rFonts w:ascii="Times New Roman" w:hAnsi="Times New Roman" w:cs="Times New Roman"/>
          <w:i/>
          <w:iCs/>
          <w:color w:val="262626"/>
        </w:rPr>
        <w:t>I Love A Piano</w:t>
      </w:r>
      <w:r w:rsidRPr="00E83745">
        <w:rPr>
          <w:rFonts w:ascii="Times New Roman" w:hAnsi="Times New Roman" w:cs="Times New Roman"/>
          <w:color w:val="262626"/>
        </w:rPr>
        <w:t xml:space="preserve"> (SDSU). Jill is a graduate of NYU's Tisch School of the Arts (BFA in Dance), and is currently pursuing her MFA in Musical Theatre at SDSU. She is on the dance faculty at the American Musical and Dramatic Academy (AMDA) and CAP21 in NYC, and teaches master classes throughout the US as well as guest teaches world-wide.</w:t>
      </w:r>
    </w:p>
    <w:p w14:paraId="09B768C4" w14:textId="45C6C312" w:rsidR="00B15E6A" w:rsidRDefault="00B15E6A" w:rsidP="00B15E6A"/>
    <w:p w14:paraId="2ADEB059" w14:textId="7CC0B735" w:rsidR="00E83745" w:rsidRPr="00E83745" w:rsidRDefault="00E83745" w:rsidP="00E83745">
      <w:r w:rsidRPr="00B274E5">
        <w:rPr>
          <w:b/>
        </w:rPr>
        <w:t>Ron Councell</w:t>
      </w:r>
      <w:r w:rsidR="00B15E6A" w:rsidRPr="00E83745">
        <w:t xml:space="preserve"> (</w:t>
      </w:r>
      <w:r w:rsidRPr="00E83745">
        <w:t>Music Director</w:t>
      </w:r>
      <w:r w:rsidR="00B15E6A" w:rsidRPr="00E83745">
        <w:t>)</w:t>
      </w:r>
      <w:r w:rsidR="00E81E91" w:rsidRPr="00E83745">
        <w:t xml:space="preserve"> </w:t>
      </w:r>
      <w:r w:rsidRPr="00E83745">
        <w:t>Ron Councell, an accomplished musical director and accompanist, performs at many of the theatres in San Diego, which include the Lyceum (</w:t>
      </w:r>
      <w:r w:rsidRPr="00B274E5">
        <w:rPr>
          <w:i/>
        </w:rPr>
        <w:t>Reunion, Always…Patsy Cline</w:t>
      </w:r>
      <w:r w:rsidRPr="00E83745">
        <w:t>), The Old Globe (</w:t>
      </w:r>
      <w:r w:rsidRPr="00B274E5">
        <w:rPr>
          <w:i/>
        </w:rPr>
        <w:t>Dirty Rotten Scoundrels</w:t>
      </w:r>
      <w:r w:rsidRPr="00E83745">
        <w:t xml:space="preserve">, </w:t>
      </w:r>
      <w:r w:rsidRPr="00B274E5">
        <w:rPr>
          <w:i/>
        </w:rPr>
        <w:t>Chita Rivera: The Dancer’s Life</w:t>
      </w:r>
      <w:r w:rsidRPr="00E83745">
        <w:t xml:space="preserve">, </w:t>
      </w:r>
      <w:r w:rsidRPr="00B274E5">
        <w:rPr>
          <w:i/>
        </w:rPr>
        <w:t>Working</w:t>
      </w:r>
      <w:r w:rsidRPr="00E83745">
        <w:t xml:space="preserve">, </w:t>
      </w:r>
      <w:r w:rsidRPr="00B274E5">
        <w:rPr>
          <w:i/>
        </w:rPr>
        <w:t>The Grinch</w:t>
      </w:r>
      <w:r w:rsidRPr="00E83745">
        <w:t>), La Jolla Playhouse (</w:t>
      </w:r>
      <w:r w:rsidRPr="00B274E5">
        <w:rPr>
          <w:i/>
        </w:rPr>
        <w:t>Dracula</w:t>
      </w:r>
      <w:r w:rsidRPr="00E83745">
        <w:t xml:space="preserve">, </w:t>
      </w:r>
      <w:r w:rsidRPr="00B274E5">
        <w:rPr>
          <w:i/>
        </w:rPr>
        <w:t>Zhivago</w:t>
      </w:r>
      <w:r w:rsidRPr="00E83745">
        <w:t>), and the Civic Theatre (</w:t>
      </w:r>
      <w:r w:rsidRPr="00B274E5">
        <w:rPr>
          <w:i/>
        </w:rPr>
        <w:t>The Full Monty</w:t>
      </w:r>
      <w:r w:rsidRPr="00E83745">
        <w:t xml:space="preserve">, </w:t>
      </w:r>
      <w:r w:rsidRPr="00B274E5">
        <w:rPr>
          <w:i/>
        </w:rPr>
        <w:t>The Producers</w:t>
      </w:r>
      <w:r w:rsidRPr="00E83745">
        <w:t>). He also works in children’s theatre and has directed and conducted numerous productions for San Diego Junior Theatre (</w:t>
      </w:r>
      <w:r w:rsidRPr="00B274E5">
        <w:rPr>
          <w:i/>
        </w:rPr>
        <w:t>The Sound of Music</w:t>
      </w:r>
      <w:r w:rsidRPr="00E83745">
        <w:t xml:space="preserve">, </w:t>
      </w:r>
      <w:r w:rsidRPr="00B274E5">
        <w:rPr>
          <w:i/>
        </w:rPr>
        <w:t>42nd Street</w:t>
      </w:r>
      <w:r w:rsidRPr="00E83745">
        <w:t xml:space="preserve">, </w:t>
      </w:r>
      <w:r w:rsidRPr="00B274E5">
        <w:rPr>
          <w:i/>
        </w:rPr>
        <w:t>Cinderella</w:t>
      </w:r>
      <w:r w:rsidRPr="00E83745">
        <w:t>), Peter Pan Junior Theatre (</w:t>
      </w:r>
      <w:r w:rsidRPr="00B274E5">
        <w:rPr>
          <w:i/>
        </w:rPr>
        <w:t>Annie</w:t>
      </w:r>
      <w:r w:rsidRPr="00E83745">
        <w:t xml:space="preserve">, </w:t>
      </w:r>
      <w:r w:rsidRPr="00B274E5">
        <w:rPr>
          <w:i/>
        </w:rPr>
        <w:t>Guys and Dolls</w:t>
      </w:r>
      <w:r w:rsidRPr="00E83745">
        <w:t xml:space="preserve">, </w:t>
      </w:r>
      <w:r w:rsidRPr="00B274E5">
        <w:rPr>
          <w:i/>
        </w:rPr>
        <w:t>My Fair Lady</w:t>
      </w:r>
      <w:r w:rsidRPr="00E83745">
        <w:t xml:space="preserve">), the San Diego Opera Education </w:t>
      </w:r>
    </w:p>
    <w:p w14:paraId="5E71496D" w14:textId="75DD953A" w:rsidR="006E7677" w:rsidRPr="00E83745" w:rsidRDefault="00E83745" w:rsidP="00E83745">
      <w:r w:rsidRPr="00E83745">
        <w:t>and Outreach Program (</w:t>
      </w:r>
      <w:r w:rsidRPr="00B274E5">
        <w:rPr>
          <w:i/>
        </w:rPr>
        <w:t>Rip Van Winkle</w:t>
      </w:r>
      <w:r w:rsidRPr="00E83745">
        <w:t>), and Muirlands Middle School (</w:t>
      </w:r>
      <w:r w:rsidRPr="00B274E5">
        <w:rPr>
          <w:i/>
        </w:rPr>
        <w:t>Working</w:t>
      </w:r>
      <w:r w:rsidRPr="00E83745">
        <w:t xml:space="preserve">, </w:t>
      </w:r>
      <w:r w:rsidRPr="00B274E5">
        <w:rPr>
          <w:i/>
        </w:rPr>
        <w:t>Once Upon a Mattress</w:t>
      </w:r>
      <w:r w:rsidRPr="00E83745">
        <w:t xml:space="preserve">, </w:t>
      </w:r>
      <w:r w:rsidRPr="00B274E5">
        <w:rPr>
          <w:i/>
        </w:rPr>
        <w:t>Pippin</w:t>
      </w:r>
      <w:r w:rsidRPr="00E83745">
        <w:t>). Currently, Mr. Councell is the Music Director for Unity of San Diego, as well as the Associate Conductor and Accompanist for the San Diego Festival Chorus. He also works for the Grossmont College Theatre Department co-</w:t>
      </w:r>
      <w:r>
        <w:t>teaching a Musical Theatre Proﬁ</w:t>
      </w:r>
      <w:r w:rsidRPr="00E83745">
        <w:t>les</w:t>
      </w:r>
      <w:r>
        <w:t xml:space="preserve"> </w:t>
      </w:r>
      <w:r w:rsidRPr="00E83745">
        <w:t xml:space="preserve">Workshop class with Susan Jordan-DeLeon. Ron has music directed six productions at Grossmont College: </w:t>
      </w:r>
      <w:r w:rsidRPr="00B274E5">
        <w:rPr>
          <w:i/>
        </w:rPr>
        <w:t>The Fantasticks</w:t>
      </w:r>
      <w:r w:rsidRPr="00E83745">
        <w:t xml:space="preserve">, </w:t>
      </w:r>
      <w:r w:rsidRPr="00B274E5">
        <w:rPr>
          <w:i/>
        </w:rPr>
        <w:t>Suds</w:t>
      </w:r>
      <w:r w:rsidRPr="00E83745">
        <w:t xml:space="preserve">, </w:t>
      </w:r>
      <w:r w:rsidRPr="00B274E5">
        <w:rPr>
          <w:i/>
        </w:rPr>
        <w:t>Company</w:t>
      </w:r>
      <w:r w:rsidRPr="00E83745">
        <w:t xml:space="preserve">, </w:t>
      </w:r>
      <w:r w:rsidRPr="00B274E5">
        <w:rPr>
          <w:i/>
        </w:rPr>
        <w:t>I Love You Because</w:t>
      </w:r>
      <w:r w:rsidRPr="00E83745">
        <w:t xml:space="preserve">, </w:t>
      </w:r>
      <w:r w:rsidRPr="00B274E5">
        <w:rPr>
          <w:i/>
        </w:rPr>
        <w:t>Parade</w:t>
      </w:r>
      <w:r w:rsidRPr="00E83745">
        <w:t xml:space="preserve">, and most recently, </w:t>
      </w:r>
      <w:r w:rsidRPr="00B274E5">
        <w:rPr>
          <w:i/>
        </w:rPr>
        <w:t>The 25th Annual Putnam County Spelling Bee</w:t>
      </w:r>
      <w:r w:rsidRPr="00E83745">
        <w:t>.</w:t>
      </w:r>
    </w:p>
    <w:p w14:paraId="571BBEBD" w14:textId="77777777" w:rsidR="006E7677" w:rsidRDefault="006E7677" w:rsidP="00B15E6A"/>
    <w:p w14:paraId="799A3073" w14:textId="6B8D8703" w:rsidR="00C363EC" w:rsidRPr="0089657C" w:rsidRDefault="00A368C3" w:rsidP="0089657C">
      <w:pPr>
        <w:widowControl w:val="0"/>
        <w:autoSpaceDE w:val="0"/>
        <w:autoSpaceDN w:val="0"/>
        <w:adjustRightInd w:val="0"/>
        <w:rPr>
          <w:rFonts w:ascii="Times New Roman" w:hAnsi="Times New Roman" w:cs="Times New Roman"/>
        </w:rPr>
      </w:pPr>
      <w:r w:rsidRPr="0089657C">
        <w:rPr>
          <w:rFonts w:ascii="Times New Roman" w:hAnsi="Times New Roman" w:cs="Times New Roman"/>
          <w:b/>
        </w:rPr>
        <w:t>Steven Withers</w:t>
      </w:r>
      <w:r w:rsidRPr="0089657C">
        <w:rPr>
          <w:rFonts w:ascii="Times New Roman" w:hAnsi="Times New Roman" w:cs="Times New Roman"/>
        </w:rPr>
        <w:t xml:space="preserve"> (Show Music Director)</w:t>
      </w:r>
      <w:r w:rsidRPr="0089657C">
        <w:rPr>
          <w:rFonts w:ascii="Times New Roman" w:eastAsia="Times New Roman" w:hAnsi="Times New Roman" w:cs="Times New Roman"/>
          <w:color w:val="000000"/>
          <w:shd w:val="clear" w:color="auto" w:fill="FFFFFF"/>
        </w:rPr>
        <w:t xml:space="preserve"> </w:t>
      </w:r>
      <w:r w:rsidR="0089657C" w:rsidRPr="0089657C">
        <w:rPr>
          <w:rFonts w:ascii="Times New Roman" w:hAnsi="Times New Roman" w:cs="Times New Roman"/>
          <w:bCs/>
        </w:rPr>
        <w:t>Steven Withers</w:t>
      </w:r>
      <w:r w:rsidR="0089657C" w:rsidRPr="0089657C">
        <w:rPr>
          <w:rFonts w:ascii="Times New Roman" w:hAnsi="Times New Roman" w:cs="Times New Roman"/>
        </w:rPr>
        <w:t xml:space="preserve">, native of San Diego. Toured with </w:t>
      </w:r>
      <w:r w:rsidR="0089657C" w:rsidRPr="0089657C">
        <w:rPr>
          <w:rFonts w:ascii="Times New Roman" w:hAnsi="Times New Roman" w:cs="Times New Roman"/>
          <w:bCs/>
        </w:rPr>
        <w:t xml:space="preserve">Michael Crawford </w:t>
      </w:r>
      <w:r w:rsidR="0089657C" w:rsidRPr="0089657C">
        <w:rPr>
          <w:rFonts w:ascii="Times New Roman" w:hAnsi="Times New Roman" w:cs="Times New Roman"/>
        </w:rPr>
        <w:t xml:space="preserve">in his 1998’s 36-city solo tour. Played keyboards for </w:t>
      </w:r>
      <w:r w:rsidR="0089657C" w:rsidRPr="0089657C">
        <w:rPr>
          <w:rFonts w:ascii="Times New Roman" w:hAnsi="Times New Roman" w:cs="Times New Roman"/>
          <w:bCs/>
          <w:i/>
          <w:iCs/>
        </w:rPr>
        <w:t xml:space="preserve">Jane Eyre </w:t>
      </w:r>
      <w:r w:rsidR="0089657C" w:rsidRPr="0089657C">
        <w:rPr>
          <w:rFonts w:ascii="Times New Roman" w:hAnsi="Times New Roman" w:cs="Times New Roman"/>
        </w:rPr>
        <w:t>(</w:t>
      </w:r>
      <w:r w:rsidR="0089657C" w:rsidRPr="0089657C">
        <w:rPr>
          <w:rFonts w:ascii="Times New Roman" w:hAnsi="Times New Roman" w:cs="Times New Roman"/>
          <w:bCs/>
        </w:rPr>
        <w:t>La Jolla Playhouse</w:t>
      </w:r>
      <w:r w:rsidR="0089657C" w:rsidRPr="0089657C">
        <w:rPr>
          <w:rFonts w:ascii="Times New Roman" w:hAnsi="Times New Roman" w:cs="Times New Roman"/>
        </w:rPr>
        <w:t xml:space="preserve">) and </w:t>
      </w:r>
      <w:r w:rsidR="0089657C" w:rsidRPr="0089657C">
        <w:rPr>
          <w:rFonts w:ascii="Times New Roman" w:hAnsi="Times New Roman" w:cs="Times New Roman"/>
          <w:bCs/>
          <w:i/>
          <w:iCs/>
        </w:rPr>
        <w:t xml:space="preserve">The Full Monty </w:t>
      </w:r>
      <w:r w:rsidR="0089657C" w:rsidRPr="0089657C">
        <w:rPr>
          <w:rFonts w:ascii="Times New Roman" w:hAnsi="Times New Roman" w:cs="Times New Roman"/>
        </w:rPr>
        <w:t>(</w:t>
      </w:r>
      <w:r w:rsidR="0089657C" w:rsidRPr="0089657C">
        <w:rPr>
          <w:rFonts w:ascii="Times New Roman" w:hAnsi="Times New Roman" w:cs="Times New Roman"/>
          <w:bCs/>
        </w:rPr>
        <w:t>Old Globe</w:t>
      </w:r>
      <w:r w:rsidR="0089657C" w:rsidRPr="0089657C">
        <w:rPr>
          <w:rFonts w:ascii="Times New Roman" w:hAnsi="Times New Roman" w:cs="Times New Roman"/>
        </w:rPr>
        <w:t xml:space="preserve">), and both on Broadway after moving to Manhattan (2000-2004.) Recorded the </w:t>
      </w:r>
      <w:r w:rsidR="0089657C" w:rsidRPr="0089657C">
        <w:rPr>
          <w:rFonts w:ascii="Times New Roman" w:hAnsi="Times New Roman" w:cs="Times New Roman"/>
          <w:bCs/>
          <w:i/>
          <w:iCs/>
        </w:rPr>
        <w:t xml:space="preserve">Jane Eyre </w:t>
      </w:r>
      <w:r w:rsidR="0089657C" w:rsidRPr="0089657C">
        <w:rPr>
          <w:rFonts w:ascii="Times New Roman" w:hAnsi="Times New Roman" w:cs="Times New Roman"/>
          <w:bCs/>
        </w:rPr>
        <w:t>Original Broadway Cast Album</w:t>
      </w:r>
      <w:r w:rsidR="0089657C" w:rsidRPr="0089657C">
        <w:rPr>
          <w:rFonts w:ascii="Times New Roman" w:hAnsi="Times New Roman" w:cs="Times New Roman"/>
        </w:rPr>
        <w:t xml:space="preserve">. After return to San Diego in 2004: Associate Music Director/pianist for </w:t>
      </w:r>
      <w:r w:rsidR="0089657C" w:rsidRPr="0089657C">
        <w:rPr>
          <w:rFonts w:ascii="Times New Roman" w:hAnsi="Times New Roman" w:cs="Times New Roman"/>
          <w:bCs/>
          <w:i/>
          <w:iCs/>
        </w:rPr>
        <w:t xml:space="preserve">Plaid Tidings </w:t>
      </w:r>
      <w:r w:rsidR="0089657C" w:rsidRPr="0089657C">
        <w:rPr>
          <w:rFonts w:ascii="Times New Roman" w:hAnsi="Times New Roman" w:cs="Times New Roman"/>
          <w:bCs/>
        </w:rPr>
        <w:t xml:space="preserve">(Old Globe,) </w:t>
      </w:r>
      <w:r w:rsidR="0089657C" w:rsidRPr="0089657C">
        <w:rPr>
          <w:rFonts w:ascii="Times New Roman" w:hAnsi="Times New Roman" w:cs="Times New Roman"/>
        </w:rPr>
        <w:t xml:space="preserve">keyboards for Paul Gordon’s </w:t>
      </w:r>
      <w:r w:rsidR="0089657C" w:rsidRPr="0089657C">
        <w:rPr>
          <w:rFonts w:ascii="Times New Roman" w:hAnsi="Times New Roman" w:cs="Times New Roman"/>
          <w:bCs/>
          <w:i/>
          <w:iCs/>
        </w:rPr>
        <w:t xml:space="preserve">Emma </w:t>
      </w:r>
      <w:r w:rsidR="0089657C" w:rsidRPr="0089657C">
        <w:rPr>
          <w:rFonts w:ascii="Times New Roman" w:hAnsi="Times New Roman" w:cs="Times New Roman"/>
          <w:bCs/>
        </w:rPr>
        <w:t xml:space="preserve">(Old Globe,) </w:t>
      </w:r>
      <w:r w:rsidR="0089657C" w:rsidRPr="0089657C">
        <w:rPr>
          <w:rFonts w:ascii="Times New Roman" w:hAnsi="Times New Roman" w:cs="Times New Roman"/>
        </w:rPr>
        <w:t xml:space="preserve">Burt Bacharach/Steven Sater’s </w:t>
      </w:r>
      <w:r w:rsidR="0089657C" w:rsidRPr="0089657C">
        <w:rPr>
          <w:rFonts w:ascii="Times New Roman" w:hAnsi="Times New Roman" w:cs="Times New Roman"/>
          <w:bCs/>
          <w:i/>
          <w:iCs/>
        </w:rPr>
        <w:t xml:space="preserve">Some Lovers </w:t>
      </w:r>
      <w:r w:rsidR="0089657C" w:rsidRPr="0089657C">
        <w:rPr>
          <w:rFonts w:ascii="Times New Roman" w:hAnsi="Times New Roman" w:cs="Times New Roman"/>
          <w:bCs/>
        </w:rPr>
        <w:t xml:space="preserve">(Old Globe,) </w:t>
      </w:r>
      <w:r w:rsidR="0089657C" w:rsidRPr="0089657C">
        <w:rPr>
          <w:rFonts w:ascii="Times New Roman" w:hAnsi="Times New Roman" w:cs="Times New Roman"/>
        </w:rPr>
        <w:t xml:space="preserve">Associate Music Director of Duncan Sheik/Steven Sater’s </w:t>
      </w:r>
      <w:r w:rsidR="0089657C" w:rsidRPr="0089657C">
        <w:rPr>
          <w:rFonts w:ascii="Times New Roman" w:hAnsi="Times New Roman" w:cs="Times New Roman"/>
          <w:bCs/>
          <w:i/>
          <w:iCs/>
        </w:rPr>
        <w:t xml:space="preserve">Nightingale </w:t>
      </w:r>
      <w:r w:rsidR="0089657C" w:rsidRPr="0089657C">
        <w:rPr>
          <w:rFonts w:ascii="Times New Roman" w:hAnsi="Times New Roman" w:cs="Times New Roman"/>
          <w:bCs/>
        </w:rPr>
        <w:t xml:space="preserve">(La Jolla Playhouse) </w:t>
      </w:r>
      <w:r w:rsidR="0089657C" w:rsidRPr="0089657C">
        <w:rPr>
          <w:rFonts w:ascii="Times New Roman" w:hAnsi="Times New Roman" w:cs="Times New Roman"/>
        </w:rPr>
        <w:t xml:space="preserve">and Associate Conductor of </w:t>
      </w:r>
      <w:r w:rsidR="0089657C" w:rsidRPr="0089657C">
        <w:rPr>
          <w:rFonts w:ascii="Times New Roman" w:hAnsi="Times New Roman" w:cs="Times New Roman"/>
          <w:bCs/>
          <w:i/>
          <w:iCs/>
        </w:rPr>
        <w:t xml:space="preserve">How The Grinch… </w:t>
      </w:r>
      <w:r w:rsidR="0089657C" w:rsidRPr="0089657C">
        <w:rPr>
          <w:rFonts w:ascii="Times New Roman" w:hAnsi="Times New Roman" w:cs="Times New Roman"/>
          <w:bCs/>
        </w:rPr>
        <w:t>(Old Globe, 15</w:t>
      </w:r>
      <w:r w:rsidR="0089657C" w:rsidRPr="0089657C">
        <w:rPr>
          <w:rFonts w:ascii="Times New Roman" w:hAnsi="Times New Roman" w:cs="Times New Roman"/>
          <w:bCs/>
          <w:sz w:val="14"/>
          <w:szCs w:val="14"/>
        </w:rPr>
        <w:t xml:space="preserve">th </w:t>
      </w:r>
      <w:r w:rsidR="0089657C" w:rsidRPr="0089657C">
        <w:rPr>
          <w:rFonts w:ascii="Times New Roman" w:hAnsi="Times New Roman" w:cs="Times New Roman"/>
          <w:bCs/>
        </w:rPr>
        <w:t xml:space="preserve">Anniversary Production.) </w:t>
      </w:r>
      <w:r w:rsidR="0089657C" w:rsidRPr="0089657C">
        <w:rPr>
          <w:rFonts w:ascii="Times New Roman" w:hAnsi="Times New Roman" w:cs="Times New Roman"/>
        </w:rPr>
        <w:t>Steven is happily married to Marc d’Hondt, his partner since 1993.</w:t>
      </w:r>
    </w:p>
    <w:p w14:paraId="2F81790C" w14:textId="77777777" w:rsidR="0089657C" w:rsidRDefault="0089657C" w:rsidP="0089657C">
      <w:pPr>
        <w:widowControl w:val="0"/>
        <w:autoSpaceDE w:val="0"/>
        <w:autoSpaceDN w:val="0"/>
        <w:adjustRightInd w:val="0"/>
        <w:rPr>
          <w:rFonts w:ascii="Times New Roman" w:eastAsia="Times New Roman" w:hAnsi="Times New Roman" w:cs="Times New Roman"/>
          <w:shd w:val="clear" w:color="auto" w:fill="FFFFFF"/>
        </w:rPr>
      </w:pPr>
    </w:p>
    <w:p w14:paraId="173553F6" w14:textId="7CE7C2BF" w:rsidR="00C363EC" w:rsidRDefault="00C363EC" w:rsidP="00C363EC">
      <w:pPr>
        <w:rPr>
          <w:i/>
        </w:rPr>
      </w:pPr>
      <w:r>
        <w:rPr>
          <w:b/>
          <w:noProof/>
          <w:lang w:eastAsia="en-US"/>
        </w:rPr>
        <w:drawing>
          <wp:anchor distT="0" distB="0" distL="114300" distR="114300" simplePos="0" relativeHeight="251659264" behindDoc="0" locked="0" layoutInCell="1" allowOverlap="1" wp14:anchorId="1FF3026F" wp14:editId="0FC82D33">
            <wp:simplePos x="0" y="0"/>
            <wp:positionH relativeFrom="column">
              <wp:posOffset>0</wp:posOffset>
            </wp:positionH>
            <wp:positionV relativeFrom="paragraph">
              <wp:posOffset>11430</wp:posOffset>
            </wp:positionV>
            <wp:extent cx="1207135" cy="1812290"/>
            <wp:effectExtent l="0" t="0" r="12065" b="0"/>
            <wp:wrapTight wrapText="bothSides">
              <wp:wrapPolygon edited="0">
                <wp:start x="0" y="0"/>
                <wp:lineTo x="0" y="21191"/>
                <wp:lineTo x="21361" y="21191"/>
                <wp:lineTo x="213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kobiopic2013.jpg"/>
                    <pic:cNvPicPr/>
                  </pic:nvPicPr>
                  <pic:blipFill>
                    <a:blip r:embed="rId9">
                      <a:extLst>
                        <a:ext uri="{28A0092B-C50C-407E-A947-70E740481C1C}">
                          <a14:useLocalDpi xmlns:a14="http://schemas.microsoft.com/office/drawing/2010/main" val="0"/>
                        </a:ext>
                      </a:extLst>
                    </a:blip>
                    <a:stretch>
                      <a:fillRect/>
                    </a:stretch>
                  </pic:blipFill>
                  <pic:spPr>
                    <a:xfrm>
                      <a:off x="0" y="0"/>
                      <a:ext cx="1207135" cy="1812290"/>
                    </a:xfrm>
                    <a:prstGeom prst="rect">
                      <a:avLst/>
                    </a:prstGeom>
                  </pic:spPr>
                </pic:pic>
              </a:graphicData>
            </a:graphic>
            <wp14:sizeRelH relativeFrom="page">
              <wp14:pctWidth>0</wp14:pctWidth>
            </wp14:sizeRelH>
            <wp14:sizeRelV relativeFrom="page">
              <wp14:pctHeight>0</wp14:pctHeight>
            </wp14:sizeRelV>
          </wp:anchor>
        </w:drawing>
      </w:r>
      <w:r w:rsidRPr="00C363EC">
        <w:rPr>
          <w:b/>
        </w:rPr>
        <w:t>Robert Yakko*</w:t>
      </w:r>
      <w:r>
        <w:t xml:space="preserve"> (The Man)</w:t>
      </w:r>
      <w:r w:rsidRPr="00C363EC">
        <w:t xml:space="preserve"> </w:t>
      </w:r>
      <w:r>
        <w:t xml:space="preserve">is making his North Coast Repertory debut on the heels of playing Governor Slaton in the highly acclaimed production of the Alfred Uhry/Jason Robert Brown epic </w:t>
      </w:r>
      <w:r>
        <w:rPr>
          <w:i/>
        </w:rPr>
        <w:t>Parade</w:t>
      </w:r>
      <w:r>
        <w:t xml:space="preserve"> at 3D Theatricals. Robert has been seen in the San Diego area in </w:t>
      </w:r>
      <w:r>
        <w:rPr>
          <w:i/>
        </w:rPr>
        <w:t>I Do, I Do</w:t>
      </w:r>
      <w:r>
        <w:t xml:space="preserve"> at the Welk Theater in Escondido, and he starred in the West Coast Premiere of </w:t>
      </w:r>
      <w:r>
        <w:rPr>
          <w:i/>
        </w:rPr>
        <w:t xml:space="preserve">Romance, Romance </w:t>
      </w:r>
      <w:r>
        <w:t xml:space="preserve">at The Old Globe. He has appeared on Broadway and National Tour (Perchik &amp; Fyedka) in </w:t>
      </w:r>
      <w:r>
        <w:rPr>
          <w:i/>
        </w:rPr>
        <w:t>Fiddler on the Roof</w:t>
      </w:r>
      <w:r>
        <w:t xml:space="preserve"> with Herschel Bernardi, directed by Jerome Robbins. His regional credits include the recent Donmar Warehouse production of </w:t>
      </w:r>
      <w:r>
        <w:rPr>
          <w:i/>
        </w:rPr>
        <w:t xml:space="preserve">Parade </w:t>
      </w:r>
      <w:r>
        <w:t>(Dorsey</w:t>
      </w:r>
      <w:r>
        <w:rPr>
          <w:i/>
        </w:rPr>
        <w:t xml:space="preserve">), </w:t>
      </w:r>
      <w:r>
        <w:t xml:space="preserve">at the Mark Taper Forum, </w:t>
      </w:r>
      <w:r>
        <w:rPr>
          <w:i/>
        </w:rPr>
        <w:t>Legacy of Light</w:t>
      </w:r>
      <w:r>
        <w:t xml:space="preserve"> (Voltaire) and</w:t>
      </w:r>
      <w:r>
        <w:rPr>
          <w:i/>
        </w:rPr>
        <w:t xml:space="preserve"> Splitting Infinity </w:t>
      </w:r>
      <w:r>
        <w:t xml:space="preserve">(Saul) at San Jose Rep, </w:t>
      </w:r>
      <w:r>
        <w:rPr>
          <w:i/>
        </w:rPr>
        <w:t>The Bernstein/Barrie Peter Pan</w:t>
      </w:r>
      <w:r>
        <w:t xml:space="preserve"> (Hook/Mr. Darling) and </w:t>
      </w:r>
      <w:r>
        <w:rPr>
          <w:i/>
        </w:rPr>
        <w:t xml:space="preserve">The Real Thing </w:t>
      </w:r>
      <w:r>
        <w:t xml:space="preserve">(Henry) at the Santa Barbara Theater Company, </w:t>
      </w:r>
      <w:r>
        <w:rPr>
          <w:i/>
        </w:rPr>
        <w:t xml:space="preserve">Sylvia </w:t>
      </w:r>
      <w:r>
        <w:t xml:space="preserve">(Greg) with Cathy Rigby for Rigby/McCoy Productions, </w:t>
      </w:r>
      <w:r>
        <w:rPr>
          <w:i/>
        </w:rPr>
        <w:t xml:space="preserve">Can Can-Revised </w:t>
      </w:r>
      <w:r>
        <w:t xml:space="preserve">(Le Petomane) at Pasadena Playhouse, and </w:t>
      </w:r>
      <w:r>
        <w:rPr>
          <w:i/>
        </w:rPr>
        <w:t xml:space="preserve">Five Course Love </w:t>
      </w:r>
      <w:r>
        <w:t xml:space="preserve">at Sacramento Rep. He starred in the Los Angeles Premiere of </w:t>
      </w:r>
      <w:r>
        <w:rPr>
          <w:i/>
        </w:rPr>
        <w:t xml:space="preserve">Sunday in the Park with George </w:t>
      </w:r>
      <w:r>
        <w:t xml:space="preserve">(George),  and also appeared in </w:t>
      </w:r>
      <w:r>
        <w:rPr>
          <w:i/>
        </w:rPr>
        <w:t xml:space="preserve">Company </w:t>
      </w:r>
      <w:r>
        <w:t xml:space="preserve">(Paul) with Carol Burnett and Patrick Cassidy, </w:t>
      </w:r>
      <w:r>
        <w:rPr>
          <w:i/>
        </w:rPr>
        <w:t xml:space="preserve">Into the Woods </w:t>
      </w:r>
      <w:r>
        <w:t>(Baker)</w:t>
      </w:r>
      <w:r>
        <w:rPr>
          <w:i/>
        </w:rPr>
        <w:t xml:space="preserve"> </w:t>
      </w:r>
      <w:r>
        <w:t xml:space="preserve">with Leslie Uggams,  the L.A. Premiere of </w:t>
      </w:r>
      <w:r>
        <w:rPr>
          <w:i/>
        </w:rPr>
        <w:t xml:space="preserve">Chess </w:t>
      </w:r>
      <w:r>
        <w:t xml:space="preserve">(Anatoly), and in </w:t>
      </w:r>
      <w:r>
        <w:rPr>
          <w:i/>
        </w:rPr>
        <w:t xml:space="preserve">Marry Me a Little </w:t>
      </w:r>
      <w:r>
        <w:t xml:space="preserve">(Man) at South Coast Rep. His screen credits include </w:t>
      </w:r>
      <w:r>
        <w:rPr>
          <w:i/>
        </w:rPr>
        <w:t xml:space="preserve">Raising Helen, The Closer </w:t>
      </w:r>
      <w:r>
        <w:t xml:space="preserve">with Tom Selleck, </w:t>
      </w:r>
      <w:r>
        <w:rPr>
          <w:i/>
        </w:rPr>
        <w:t xml:space="preserve">General Hospital, Golden Girls </w:t>
      </w:r>
      <w:r>
        <w:t xml:space="preserve">and </w:t>
      </w:r>
      <w:r>
        <w:rPr>
          <w:i/>
        </w:rPr>
        <w:t>Get A Life.</w:t>
      </w:r>
    </w:p>
    <w:p w14:paraId="1E4D548D" w14:textId="0AE3AE59" w:rsidR="00C25A0C" w:rsidRDefault="00C25A0C" w:rsidP="00C25A0C">
      <w:pPr>
        <w:rPr>
          <w:rFonts w:ascii="Times New Roman" w:hAnsi="Times New Roman" w:cs="Times New Roman"/>
          <w:b/>
          <w:i/>
        </w:rPr>
      </w:pPr>
      <w:r w:rsidRPr="002149CB">
        <w:rPr>
          <w:rFonts w:ascii="Times New Roman" w:hAnsi="Times New Roman" w:cs="Times New Roman"/>
          <w:b/>
          <w:bCs/>
          <w:i/>
          <w:iCs/>
        </w:rPr>
        <w:t>This artist sponsored by</w:t>
      </w:r>
      <w:r w:rsidRPr="004740A7">
        <w:rPr>
          <w:rFonts w:ascii="Times New Roman" w:hAnsi="Times New Roman" w:cs="Times New Roman"/>
          <w:b/>
          <w:bCs/>
          <w:i/>
          <w:iCs/>
        </w:rPr>
        <w:t xml:space="preserve"> </w:t>
      </w:r>
      <w:r>
        <w:rPr>
          <w:rFonts w:ascii="Times New Roman" w:hAnsi="Times New Roman" w:cs="Times New Roman"/>
          <w:b/>
          <w:i/>
        </w:rPr>
        <w:t>Holly Smith Jones.</w:t>
      </w:r>
    </w:p>
    <w:p w14:paraId="1320391A" w14:textId="77777777" w:rsidR="0089657C" w:rsidRDefault="0089657C" w:rsidP="00C363EC">
      <w:pPr>
        <w:rPr>
          <w:i/>
        </w:rPr>
      </w:pPr>
    </w:p>
    <w:p w14:paraId="563B67EC" w14:textId="77777777" w:rsidR="0089657C" w:rsidRDefault="0089657C" w:rsidP="00C363EC">
      <w:pPr>
        <w:rPr>
          <w:i/>
        </w:rPr>
      </w:pPr>
    </w:p>
    <w:p w14:paraId="121086B1" w14:textId="77777777" w:rsidR="00C363EC" w:rsidRDefault="00C363EC" w:rsidP="00C363EC"/>
    <w:p w14:paraId="7A734CD1" w14:textId="18BA9F40" w:rsidR="00C363EC" w:rsidRDefault="009A5FC7" w:rsidP="00C363EC">
      <w:pPr>
        <w:rPr>
          <w:rFonts w:ascii="Times New Roman" w:eastAsia="Times New Roman" w:hAnsi="Times New Roman" w:cs="Times New Roman"/>
        </w:rPr>
      </w:pPr>
      <w:r>
        <w:rPr>
          <w:b/>
          <w:noProof/>
          <w:lang w:eastAsia="en-US"/>
        </w:rPr>
        <w:drawing>
          <wp:anchor distT="0" distB="0" distL="114300" distR="114300" simplePos="0" relativeHeight="251660288" behindDoc="0" locked="0" layoutInCell="1" allowOverlap="1" wp14:anchorId="176EF7D9" wp14:editId="71393DE9">
            <wp:simplePos x="0" y="0"/>
            <wp:positionH relativeFrom="column">
              <wp:posOffset>0</wp:posOffset>
            </wp:positionH>
            <wp:positionV relativeFrom="paragraph">
              <wp:posOffset>3175</wp:posOffset>
            </wp:positionV>
            <wp:extent cx="1143000" cy="1877695"/>
            <wp:effectExtent l="0" t="0" r="0" b="1905"/>
            <wp:wrapTight wrapText="bothSides">
              <wp:wrapPolygon edited="0">
                <wp:start x="0" y="0"/>
                <wp:lineTo x="0" y="21330"/>
                <wp:lineTo x="21120" y="21330"/>
                <wp:lineTo x="211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ie.jpg"/>
                    <pic:cNvPicPr/>
                  </pic:nvPicPr>
                  <pic:blipFill>
                    <a:blip r:embed="rId10">
                      <a:extLst>
                        <a:ext uri="{28A0092B-C50C-407E-A947-70E740481C1C}">
                          <a14:useLocalDpi xmlns:a14="http://schemas.microsoft.com/office/drawing/2010/main" val="0"/>
                        </a:ext>
                      </a:extLst>
                    </a:blip>
                    <a:stretch>
                      <a:fillRect/>
                    </a:stretch>
                  </pic:blipFill>
                  <pic:spPr>
                    <a:xfrm>
                      <a:off x="0" y="0"/>
                      <a:ext cx="1143000" cy="1877695"/>
                    </a:xfrm>
                    <a:prstGeom prst="rect">
                      <a:avLst/>
                    </a:prstGeom>
                  </pic:spPr>
                </pic:pic>
              </a:graphicData>
            </a:graphic>
            <wp14:sizeRelH relativeFrom="page">
              <wp14:pctWidth>0</wp14:pctWidth>
            </wp14:sizeRelH>
            <wp14:sizeRelV relativeFrom="page">
              <wp14:pctHeight>0</wp14:pctHeight>
            </wp14:sizeRelV>
          </wp:anchor>
        </w:drawing>
      </w:r>
      <w:r w:rsidR="00C363EC" w:rsidRPr="00C363EC">
        <w:rPr>
          <w:b/>
        </w:rPr>
        <w:t>Jacquelyn Ritz*</w:t>
      </w:r>
      <w:r w:rsidR="00C363EC">
        <w:t xml:space="preserve"> (The Lady)</w:t>
      </w:r>
      <w:r w:rsidR="00C363EC" w:rsidRPr="00C363EC">
        <w:rPr>
          <w:rFonts w:ascii="Bookman Old Style" w:eastAsia="Times New Roman" w:hAnsi="Bookman Old Style" w:cs="Arial"/>
          <w:sz w:val="27"/>
          <w:szCs w:val="27"/>
        </w:rPr>
        <w:t xml:space="preserve"> </w:t>
      </w:r>
      <w:r w:rsidR="00C363EC" w:rsidRPr="00C363EC">
        <w:rPr>
          <w:rFonts w:ascii="Times New Roman" w:eastAsia="Times New Roman" w:hAnsi="Times New Roman" w:cs="Times New Roman"/>
        </w:rPr>
        <w:t xml:space="preserve">A recent transplant from Chicago, she comes directly to North Coast Rep from Intrepid Shakespeare where she played Titania in </w:t>
      </w:r>
      <w:r w:rsidR="00C363EC" w:rsidRPr="00C363EC">
        <w:rPr>
          <w:rFonts w:ascii="Times New Roman" w:eastAsia="Times New Roman" w:hAnsi="Times New Roman" w:cs="Times New Roman"/>
          <w:i/>
        </w:rPr>
        <w:t>A Midsummer Night’s Dream</w:t>
      </w:r>
      <w:r w:rsidR="00C363EC" w:rsidRPr="00C363EC">
        <w:rPr>
          <w:rFonts w:ascii="Times New Roman" w:eastAsia="Times New Roman" w:hAnsi="Times New Roman" w:cs="Times New Roman"/>
        </w:rPr>
        <w:t>.  In Chicago, she performed with the Goodman Theatre, Northlight, Royal George, Barto (Shakepeare) Productions,</w:t>
      </w:r>
      <w:r w:rsidR="00C363EC" w:rsidRPr="00C363EC">
        <w:rPr>
          <w:rFonts w:ascii="Times New Roman" w:eastAsia="Times New Roman" w:hAnsi="Times New Roman" w:cs="Times New Roman"/>
          <w:i/>
        </w:rPr>
        <w:t xml:space="preserve"> </w:t>
      </w:r>
      <w:r w:rsidR="00C363EC" w:rsidRPr="00C363EC">
        <w:rPr>
          <w:rFonts w:ascii="Times New Roman" w:eastAsia="Times New Roman" w:hAnsi="Times New Roman" w:cs="Times New Roman"/>
        </w:rPr>
        <w:t xml:space="preserve">Drury Lane Oakbrook, Marriott Lincolnshire, and Peninsula Players.  Regional credits include </w:t>
      </w:r>
      <w:r w:rsidR="00C363EC" w:rsidRPr="00C363EC">
        <w:rPr>
          <w:rFonts w:ascii="Times New Roman" w:eastAsia="Times New Roman" w:hAnsi="Times New Roman" w:cs="Times New Roman"/>
          <w:bCs/>
          <w:i/>
          <w:iCs/>
        </w:rPr>
        <w:t xml:space="preserve">Bounce </w:t>
      </w:r>
      <w:r w:rsidR="00C363EC" w:rsidRPr="00C363EC">
        <w:rPr>
          <w:rFonts w:ascii="Times New Roman" w:eastAsia="Times New Roman" w:hAnsi="Times New Roman" w:cs="Times New Roman"/>
        </w:rPr>
        <w:t xml:space="preserve">at the Kennedy Center (directed by Harold Prince), productions with Milwaukee Repertory, Colorado Shakespeare Festival, Madison Repertory, Asolo Center for the Arts, and many others.  Favorite roles include Guinevere in </w:t>
      </w:r>
      <w:r w:rsidR="00C363EC" w:rsidRPr="00C363EC">
        <w:rPr>
          <w:rFonts w:ascii="Times New Roman" w:eastAsia="Times New Roman" w:hAnsi="Times New Roman" w:cs="Times New Roman"/>
          <w:i/>
        </w:rPr>
        <w:t>Camelot</w:t>
      </w:r>
      <w:r w:rsidR="00C363EC" w:rsidRPr="00C363EC">
        <w:rPr>
          <w:rFonts w:ascii="Times New Roman" w:eastAsia="Times New Roman" w:hAnsi="Times New Roman" w:cs="Times New Roman"/>
        </w:rPr>
        <w:t xml:space="preserve"> (Barn Theatre) and Beatrice in </w:t>
      </w:r>
      <w:r w:rsidR="00C363EC" w:rsidRPr="00C363EC">
        <w:rPr>
          <w:rFonts w:ascii="Times New Roman" w:eastAsia="Times New Roman" w:hAnsi="Times New Roman" w:cs="Times New Roman"/>
          <w:i/>
        </w:rPr>
        <w:t>Servant of Two Masters</w:t>
      </w:r>
      <w:r w:rsidR="00C363EC" w:rsidRPr="00C363EC">
        <w:rPr>
          <w:rFonts w:ascii="Times New Roman" w:eastAsia="Times New Roman" w:hAnsi="Times New Roman" w:cs="Times New Roman"/>
        </w:rPr>
        <w:t xml:space="preserve"> (New American Theatre).  She studied Chekhov at the Moscow Art Theatre and holds an MFA in Acting from the Asolo Conservatory.  She is a member of SAG/AFTRA.  The kiddies can listen for her as Madame Blueberry and others in VeggieTales cartoons.  </w:t>
      </w:r>
    </w:p>
    <w:p w14:paraId="478F959A" w14:textId="2AAF8956" w:rsidR="00C25A0C" w:rsidRDefault="00C25A0C" w:rsidP="00C25A0C">
      <w:pPr>
        <w:rPr>
          <w:rFonts w:ascii="Times New Roman" w:hAnsi="Times New Roman" w:cs="Times New Roman"/>
          <w:b/>
          <w:i/>
        </w:rPr>
      </w:pPr>
      <w:r w:rsidRPr="002149CB">
        <w:rPr>
          <w:rFonts w:ascii="Times New Roman" w:hAnsi="Times New Roman" w:cs="Times New Roman"/>
          <w:b/>
          <w:bCs/>
          <w:i/>
          <w:iCs/>
        </w:rPr>
        <w:t>This artist sponsored by</w:t>
      </w:r>
      <w:r w:rsidRPr="004740A7">
        <w:rPr>
          <w:rFonts w:ascii="Times New Roman" w:hAnsi="Times New Roman" w:cs="Times New Roman"/>
          <w:b/>
          <w:bCs/>
          <w:i/>
          <w:iCs/>
        </w:rPr>
        <w:t xml:space="preserve"> </w:t>
      </w:r>
      <w:r>
        <w:rPr>
          <w:rFonts w:ascii="Times New Roman" w:hAnsi="Times New Roman" w:cs="Times New Roman"/>
          <w:b/>
          <w:i/>
        </w:rPr>
        <w:t>Edward T. Koch.</w:t>
      </w:r>
    </w:p>
    <w:p w14:paraId="5BA44247" w14:textId="77777777" w:rsidR="00C25A0C" w:rsidRPr="00C363EC" w:rsidRDefault="00C25A0C" w:rsidP="00C363EC">
      <w:pPr>
        <w:rPr>
          <w:rFonts w:ascii="Times New Roman" w:eastAsia="Times New Roman" w:hAnsi="Times New Roman" w:cs="Times New Roman"/>
        </w:rPr>
      </w:pPr>
    </w:p>
    <w:p w14:paraId="416851D8" w14:textId="77777777" w:rsidR="00C363EC" w:rsidRDefault="00C363EC" w:rsidP="00C363EC"/>
    <w:p w14:paraId="41FC25B7" w14:textId="04D6DEC7" w:rsidR="00DD4F53" w:rsidRDefault="00DD4F53" w:rsidP="00DD4F53">
      <w:pPr>
        <w:ind w:right="-45"/>
        <w:rPr>
          <w:rFonts w:ascii="Times New Roman" w:hAnsi="Times New Roman" w:cs="Times New Roman"/>
        </w:rPr>
      </w:pPr>
      <w:r>
        <w:rPr>
          <w:b/>
          <w:noProof/>
          <w:lang w:eastAsia="en-US"/>
        </w:rPr>
        <w:drawing>
          <wp:anchor distT="0" distB="0" distL="114300" distR="114300" simplePos="0" relativeHeight="251661312" behindDoc="0" locked="0" layoutInCell="1" allowOverlap="1" wp14:anchorId="07EB9CC4" wp14:editId="0EF7E47F">
            <wp:simplePos x="0" y="0"/>
            <wp:positionH relativeFrom="column">
              <wp:posOffset>0</wp:posOffset>
            </wp:positionH>
            <wp:positionV relativeFrom="paragraph">
              <wp:posOffset>1270</wp:posOffset>
            </wp:positionV>
            <wp:extent cx="1031875" cy="1661160"/>
            <wp:effectExtent l="0" t="0" r="9525" b="0"/>
            <wp:wrapTight wrapText="bothSides">
              <wp:wrapPolygon edited="0">
                <wp:start x="0" y="0"/>
                <wp:lineTo x="0" y="21138"/>
                <wp:lineTo x="21268" y="2113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e.jpg"/>
                    <pic:cNvPicPr/>
                  </pic:nvPicPr>
                  <pic:blipFill>
                    <a:blip r:embed="rId11">
                      <a:extLst>
                        <a:ext uri="{28A0092B-C50C-407E-A947-70E740481C1C}">
                          <a14:useLocalDpi xmlns:a14="http://schemas.microsoft.com/office/drawing/2010/main" val="0"/>
                        </a:ext>
                      </a:extLst>
                    </a:blip>
                    <a:stretch>
                      <a:fillRect/>
                    </a:stretch>
                  </pic:blipFill>
                  <pic:spPr>
                    <a:xfrm>
                      <a:off x="0" y="0"/>
                      <a:ext cx="1031875" cy="1661160"/>
                    </a:xfrm>
                    <a:prstGeom prst="rect">
                      <a:avLst/>
                    </a:prstGeom>
                  </pic:spPr>
                </pic:pic>
              </a:graphicData>
            </a:graphic>
            <wp14:sizeRelH relativeFrom="page">
              <wp14:pctWidth>0</wp14:pctWidth>
            </wp14:sizeRelH>
            <wp14:sizeRelV relativeFrom="page">
              <wp14:pctHeight>0</wp14:pctHeight>
            </wp14:sizeRelV>
          </wp:anchor>
        </w:drawing>
      </w:r>
      <w:r w:rsidR="00C363EC" w:rsidRPr="00C363EC">
        <w:rPr>
          <w:b/>
        </w:rPr>
        <w:t>Annie Hinton*</w:t>
      </w:r>
      <w:r w:rsidR="00C363EC">
        <w:t xml:space="preserve"> (The Innkeeper’s Wife)</w:t>
      </w:r>
      <w:r w:rsidRPr="00DD4F53">
        <w:rPr>
          <w:rFonts w:ascii="Comic Sans MS" w:hAnsi="Comic Sans MS"/>
          <w:sz w:val="28"/>
          <w:szCs w:val="28"/>
        </w:rPr>
        <w:t xml:space="preserve"> </w:t>
      </w:r>
      <w:r w:rsidRPr="00DD4F53">
        <w:rPr>
          <w:rFonts w:ascii="Times New Roman" w:hAnsi="Times New Roman" w:cs="Times New Roman"/>
        </w:rPr>
        <w:t xml:space="preserve">Regional: Old Globe Theatre, </w:t>
      </w:r>
      <w:r w:rsidRPr="00DD4F53">
        <w:rPr>
          <w:rFonts w:ascii="Times New Roman" w:hAnsi="Times New Roman" w:cs="Times New Roman"/>
          <w:i/>
        </w:rPr>
        <w:t>The Hostage</w:t>
      </w:r>
      <w:r w:rsidRPr="00DD4F53">
        <w:rPr>
          <w:rFonts w:ascii="Times New Roman" w:hAnsi="Times New Roman" w:cs="Times New Roman"/>
        </w:rPr>
        <w:t xml:space="preserve"> (Jack O’Brien); Seattle Repertory Theatre, </w:t>
      </w:r>
      <w:r w:rsidRPr="00DD4F53">
        <w:rPr>
          <w:rFonts w:ascii="Times New Roman" w:hAnsi="Times New Roman" w:cs="Times New Roman"/>
          <w:i/>
        </w:rPr>
        <w:t>Our Town</w:t>
      </w:r>
      <w:r w:rsidRPr="00DD4F53">
        <w:rPr>
          <w:rFonts w:ascii="Times New Roman" w:hAnsi="Times New Roman" w:cs="Times New Roman"/>
        </w:rPr>
        <w:t xml:space="preserve"> (Dan Sullivan); A Contemporary Theatre; Empty Space Theatre; Seattle Children’s Theatre; and New Mexico Repertory Theatre. Local: Ion Theatre, </w:t>
      </w:r>
      <w:r w:rsidRPr="00DD4F53">
        <w:rPr>
          <w:rFonts w:ascii="Times New Roman" w:hAnsi="Times New Roman" w:cs="Times New Roman"/>
          <w:i/>
        </w:rPr>
        <w:t>Grey Gardens</w:t>
      </w:r>
      <w:r w:rsidRPr="00DD4F53">
        <w:rPr>
          <w:rFonts w:ascii="Times New Roman" w:hAnsi="Times New Roman" w:cs="Times New Roman"/>
        </w:rPr>
        <w:t xml:space="preserve">; San Diego Rep, </w:t>
      </w:r>
      <w:r w:rsidRPr="00DD4F53">
        <w:rPr>
          <w:rFonts w:ascii="Times New Roman" w:hAnsi="Times New Roman" w:cs="Times New Roman"/>
          <w:i/>
        </w:rPr>
        <w:t>The Clean House</w:t>
      </w:r>
      <w:r w:rsidRPr="00DD4F53">
        <w:rPr>
          <w:rFonts w:ascii="Times New Roman" w:hAnsi="Times New Roman" w:cs="Times New Roman"/>
        </w:rPr>
        <w:t xml:space="preserve">; Cygnet Theatre, </w:t>
      </w:r>
      <w:r w:rsidRPr="00DD4F53">
        <w:rPr>
          <w:rFonts w:ascii="Times New Roman" w:hAnsi="Times New Roman" w:cs="Times New Roman"/>
          <w:i/>
        </w:rPr>
        <w:t>Book of Liz, A Christmas Carol, Private Lives</w:t>
      </w:r>
      <w:r w:rsidRPr="00DD4F53">
        <w:rPr>
          <w:rFonts w:ascii="Times New Roman" w:hAnsi="Times New Roman" w:cs="Times New Roman"/>
        </w:rPr>
        <w:t xml:space="preserve">; North Coast Rep, </w:t>
      </w:r>
      <w:r w:rsidRPr="00DD4F53">
        <w:rPr>
          <w:rFonts w:ascii="Times New Roman" w:hAnsi="Times New Roman" w:cs="Times New Roman"/>
          <w:i/>
        </w:rPr>
        <w:t xml:space="preserve">Importance of Being Earnest, Travesties, Glorious.  </w:t>
      </w:r>
      <w:r w:rsidRPr="00DD4F53">
        <w:rPr>
          <w:rFonts w:ascii="Times New Roman" w:hAnsi="Times New Roman" w:cs="Times New Roman"/>
        </w:rPr>
        <w:t>Film/TV</w:t>
      </w:r>
      <w:r w:rsidRPr="00DD4F53">
        <w:rPr>
          <w:rFonts w:ascii="Times New Roman" w:hAnsi="Times New Roman" w:cs="Times New Roman"/>
          <w:i/>
        </w:rPr>
        <w:t>: Bring It On; 29th &amp; Gay; The</w:t>
      </w:r>
      <w:r w:rsidRPr="00DD4F53">
        <w:rPr>
          <w:rFonts w:ascii="Times New Roman" w:hAnsi="Times New Roman" w:cs="Times New Roman"/>
        </w:rPr>
        <w:t xml:space="preserve"> </w:t>
      </w:r>
      <w:r w:rsidRPr="00DD4F53">
        <w:rPr>
          <w:rFonts w:ascii="Times New Roman" w:hAnsi="Times New Roman" w:cs="Times New Roman"/>
          <w:i/>
        </w:rPr>
        <w:t>Jenni Project</w:t>
      </w:r>
      <w:r w:rsidRPr="00DD4F53">
        <w:rPr>
          <w:rFonts w:ascii="Times New Roman" w:hAnsi="Times New Roman" w:cs="Times New Roman"/>
        </w:rPr>
        <w:t xml:space="preserve"> (Disney); </w:t>
      </w:r>
      <w:r w:rsidRPr="00DD4F53">
        <w:rPr>
          <w:rFonts w:ascii="Times New Roman" w:hAnsi="Times New Roman" w:cs="Times New Roman"/>
          <w:i/>
        </w:rPr>
        <w:t>Veronica Mars</w:t>
      </w:r>
      <w:r w:rsidRPr="00DD4F53">
        <w:rPr>
          <w:rFonts w:ascii="Times New Roman" w:hAnsi="Times New Roman" w:cs="Times New Roman"/>
        </w:rPr>
        <w:t xml:space="preserve"> and many others. </w:t>
      </w:r>
      <w:r w:rsidRPr="00DD4F53">
        <w:rPr>
          <w:rFonts w:ascii="Times New Roman" w:hAnsi="Times New Roman" w:cs="Times New Roman"/>
          <w:color w:val="000000"/>
        </w:rPr>
        <w:t xml:space="preserve">An exuberant Freeway-Flyer Professor she has traveled thousands of miles teaching at every university and college in San Diego save two, </w:t>
      </w:r>
      <w:r w:rsidRPr="00DD4F53">
        <w:rPr>
          <w:rFonts w:ascii="Times New Roman" w:hAnsi="Times New Roman" w:cs="Times New Roman"/>
        </w:rPr>
        <w:t xml:space="preserve">channels her creative energy into her private students and in February will be directing </w:t>
      </w:r>
      <w:r w:rsidRPr="00DD4F53">
        <w:rPr>
          <w:rFonts w:ascii="Times New Roman" w:hAnsi="Times New Roman" w:cs="Times New Roman"/>
          <w:i/>
        </w:rPr>
        <w:t>Circle Mirror Transformation</w:t>
      </w:r>
      <w:r w:rsidRPr="00DD4F53">
        <w:rPr>
          <w:rFonts w:ascii="Times New Roman" w:hAnsi="Times New Roman" w:cs="Times New Roman"/>
        </w:rPr>
        <w:t xml:space="preserve"> for New Village Arts.</w:t>
      </w:r>
    </w:p>
    <w:p w14:paraId="1627AB8F" w14:textId="499F94D9" w:rsidR="00C25A0C" w:rsidRDefault="00C25A0C" w:rsidP="00C25A0C">
      <w:pPr>
        <w:rPr>
          <w:rFonts w:ascii="Times New Roman" w:hAnsi="Times New Roman" w:cs="Times New Roman"/>
          <w:b/>
          <w:i/>
        </w:rPr>
      </w:pPr>
      <w:r w:rsidRPr="002149CB">
        <w:rPr>
          <w:rFonts w:ascii="Times New Roman" w:hAnsi="Times New Roman" w:cs="Times New Roman"/>
          <w:b/>
          <w:bCs/>
          <w:i/>
          <w:iCs/>
        </w:rPr>
        <w:t>This artist sponsored by</w:t>
      </w:r>
      <w:r w:rsidRPr="004740A7">
        <w:rPr>
          <w:rFonts w:ascii="Times New Roman" w:hAnsi="Times New Roman" w:cs="Times New Roman"/>
          <w:b/>
          <w:bCs/>
          <w:i/>
          <w:iCs/>
        </w:rPr>
        <w:t xml:space="preserve"> </w:t>
      </w:r>
      <w:r>
        <w:rPr>
          <w:rFonts w:ascii="Times New Roman" w:hAnsi="Times New Roman" w:cs="Times New Roman"/>
          <w:b/>
          <w:i/>
        </w:rPr>
        <w:t>Martin &amp; Dr. Cynthia Davis.</w:t>
      </w:r>
    </w:p>
    <w:p w14:paraId="2B3472DF" w14:textId="77777777" w:rsidR="00C25A0C" w:rsidRPr="00DD4F53" w:rsidRDefault="00C25A0C" w:rsidP="00DD4F53">
      <w:pPr>
        <w:ind w:right="-45"/>
        <w:rPr>
          <w:rFonts w:ascii="Times New Roman" w:hAnsi="Times New Roman" w:cs="Times New Roman"/>
        </w:rPr>
      </w:pPr>
    </w:p>
    <w:p w14:paraId="27AAA4C0" w14:textId="77777777" w:rsidR="00C363EC" w:rsidRPr="00DD4F53" w:rsidRDefault="00C363EC" w:rsidP="00C363EC">
      <w:pPr>
        <w:rPr>
          <w:rFonts w:ascii="Times New Roman" w:hAnsi="Times New Roman" w:cs="Times New Roman"/>
        </w:rPr>
      </w:pPr>
    </w:p>
    <w:p w14:paraId="4ED94F60" w14:textId="682E322E" w:rsidR="002574C3" w:rsidRDefault="00E477D8" w:rsidP="002574C3">
      <w:r>
        <w:rPr>
          <w:b/>
          <w:noProof/>
          <w:lang w:eastAsia="en-US"/>
        </w:rPr>
        <w:drawing>
          <wp:anchor distT="0" distB="0" distL="114300" distR="114300" simplePos="0" relativeHeight="251662336" behindDoc="0" locked="0" layoutInCell="1" allowOverlap="1" wp14:anchorId="3F304A01" wp14:editId="4EC992D3">
            <wp:simplePos x="0" y="0"/>
            <wp:positionH relativeFrom="column">
              <wp:posOffset>0</wp:posOffset>
            </wp:positionH>
            <wp:positionV relativeFrom="paragraph">
              <wp:posOffset>0</wp:posOffset>
            </wp:positionV>
            <wp:extent cx="1143000" cy="1714500"/>
            <wp:effectExtent l="0" t="0" r="0" b="12700"/>
            <wp:wrapTight wrapText="bothSides">
              <wp:wrapPolygon edited="0">
                <wp:start x="0" y="0"/>
                <wp:lineTo x="0" y="21440"/>
                <wp:lineTo x="21120" y="21440"/>
                <wp:lineTo x="211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Quality two.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1714500"/>
                    </a:xfrm>
                    <a:prstGeom prst="rect">
                      <a:avLst/>
                    </a:prstGeom>
                  </pic:spPr>
                </pic:pic>
              </a:graphicData>
            </a:graphic>
            <wp14:sizeRelH relativeFrom="page">
              <wp14:pctWidth>0</wp14:pctWidth>
            </wp14:sizeRelH>
            <wp14:sizeRelV relativeFrom="page">
              <wp14:pctHeight>0</wp14:pctHeight>
            </wp14:sizeRelV>
          </wp:anchor>
        </w:drawing>
      </w:r>
      <w:r w:rsidR="00C363EC" w:rsidRPr="00C363EC">
        <w:rPr>
          <w:b/>
        </w:rPr>
        <w:t>Randall Dodge*</w:t>
      </w:r>
      <w:r w:rsidR="00C363EC">
        <w:t xml:space="preserve"> (The Lord)</w:t>
      </w:r>
      <w:r w:rsidR="002574C3" w:rsidRPr="002574C3">
        <w:t xml:space="preserve"> </w:t>
      </w:r>
      <w:r w:rsidR="002574C3">
        <w:t xml:space="preserve">North Coast Rep appearances: </w:t>
      </w:r>
      <w:r w:rsidR="002574C3" w:rsidRPr="002574C3">
        <w:rPr>
          <w:i/>
        </w:rPr>
        <w:t>Story Theatre</w:t>
      </w:r>
      <w:r w:rsidR="002574C3">
        <w:t xml:space="preserve">, </w:t>
      </w:r>
      <w:r w:rsidR="002574C3" w:rsidRPr="002574C3">
        <w:rPr>
          <w:i/>
        </w:rPr>
        <w:t>The Fantasticks</w:t>
      </w:r>
      <w:r w:rsidR="002574C3">
        <w:t xml:space="preserve">, and </w:t>
      </w:r>
      <w:r w:rsidR="002574C3" w:rsidRPr="002574C3">
        <w:rPr>
          <w:i/>
        </w:rPr>
        <w:t>No Way to Treat a Lady</w:t>
      </w:r>
      <w:r w:rsidR="002574C3">
        <w:t xml:space="preserve">.  Favorites elsewhere: </w:t>
      </w:r>
      <w:r w:rsidR="002574C3" w:rsidRPr="002574C3">
        <w:rPr>
          <w:i/>
        </w:rPr>
        <w:t>The Wizard of Oz</w:t>
      </w:r>
      <w:r w:rsidR="002574C3">
        <w:t xml:space="preserve">, </w:t>
      </w:r>
      <w:r w:rsidR="002574C3" w:rsidRPr="002574C3">
        <w:rPr>
          <w:i/>
        </w:rPr>
        <w:t>South Pacific</w:t>
      </w:r>
      <w:r w:rsidR="002574C3">
        <w:t xml:space="preserve">, </w:t>
      </w:r>
      <w:r w:rsidR="002574C3" w:rsidRPr="002574C3">
        <w:rPr>
          <w:i/>
        </w:rPr>
        <w:t>Sweeney Todd</w:t>
      </w:r>
      <w:r w:rsidR="002574C3">
        <w:t xml:space="preserve">, </w:t>
      </w:r>
      <w:r w:rsidR="002574C3" w:rsidRPr="002574C3">
        <w:rPr>
          <w:i/>
        </w:rPr>
        <w:t>Annie Get Your Gun</w:t>
      </w:r>
      <w:r w:rsidR="002574C3">
        <w:t xml:space="preserve">, </w:t>
      </w:r>
      <w:r w:rsidR="002574C3" w:rsidRPr="002574C3">
        <w:rPr>
          <w:i/>
        </w:rPr>
        <w:t>Thoroughly Modern Millie</w:t>
      </w:r>
      <w:r w:rsidR="002574C3">
        <w:t xml:space="preserve">, </w:t>
      </w:r>
      <w:r w:rsidR="002574C3" w:rsidRPr="002574C3">
        <w:rPr>
          <w:i/>
        </w:rPr>
        <w:t>The Sound of Music</w:t>
      </w:r>
      <w:r w:rsidR="002574C3">
        <w:t xml:space="preserve">, </w:t>
      </w:r>
      <w:r w:rsidR="002574C3" w:rsidRPr="002574C3">
        <w:rPr>
          <w:i/>
        </w:rPr>
        <w:t>Beauty and the Beast</w:t>
      </w:r>
      <w:r w:rsidR="002574C3">
        <w:t xml:space="preserve">, </w:t>
      </w:r>
      <w:r w:rsidR="002574C3" w:rsidRPr="002574C3">
        <w:rPr>
          <w:i/>
        </w:rPr>
        <w:t>The Pirates of Penzance</w:t>
      </w:r>
      <w:r w:rsidR="002574C3">
        <w:t xml:space="preserve">, and </w:t>
      </w:r>
      <w:r w:rsidR="002574C3" w:rsidRPr="002574C3">
        <w:rPr>
          <w:i/>
        </w:rPr>
        <w:t>The Most Happy Fella</w:t>
      </w:r>
      <w:r w:rsidR="002574C3">
        <w:t>, Moonlight Stage Productions</w:t>
      </w:r>
      <w:r w:rsidR="00FB6CFC">
        <w:t>;</w:t>
      </w:r>
      <w:r w:rsidR="002574C3">
        <w:t xml:space="preserve"> </w:t>
      </w:r>
      <w:r w:rsidR="002574C3" w:rsidRPr="002574C3">
        <w:rPr>
          <w:i/>
        </w:rPr>
        <w:t>Chicago</w:t>
      </w:r>
      <w:r w:rsidR="002574C3">
        <w:t xml:space="preserve">, </w:t>
      </w:r>
      <w:r w:rsidR="002574C3" w:rsidRPr="002574C3">
        <w:rPr>
          <w:i/>
        </w:rPr>
        <w:t>South Pacific</w:t>
      </w:r>
      <w:r w:rsidR="002574C3">
        <w:t xml:space="preserve">, Welk Resort; </w:t>
      </w:r>
      <w:r w:rsidR="002574C3" w:rsidRPr="002574C3">
        <w:rPr>
          <w:i/>
        </w:rPr>
        <w:t>Thoroughly Modern Millie</w:t>
      </w:r>
      <w:r w:rsidR="002574C3">
        <w:t xml:space="preserve">, Drury Lane Oak Brook; </w:t>
      </w:r>
      <w:r w:rsidR="002574C3" w:rsidRPr="002574C3">
        <w:rPr>
          <w:i/>
        </w:rPr>
        <w:t>How the Grinch Stole Christmas</w:t>
      </w:r>
      <w:r w:rsidR="002574C3">
        <w:t xml:space="preserve">, Old Globe; </w:t>
      </w:r>
      <w:r w:rsidR="002574C3" w:rsidRPr="002574C3">
        <w:rPr>
          <w:i/>
        </w:rPr>
        <w:t>The Scarlet Pimpernel</w:t>
      </w:r>
      <w:r w:rsidR="002574C3">
        <w:t xml:space="preserve"> and </w:t>
      </w:r>
      <w:r w:rsidR="002574C3" w:rsidRPr="00FB6CFC">
        <w:rPr>
          <w:i/>
        </w:rPr>
        <w:t>Company</w:t>
      </w:r>
      <w:r w:rsidR="002574C3">
        <w:t xml:space="preserve">, Starlight Bowl; </w:t>
      </w:r>
      <w:r w:rsidR="00FB6CFC" w:rsidRPr="00FB6CFC">
        <w:rPr>
          <w:i/>
        </w:rPr>
        <w:t>Children of Eden</w:t>
      </w:r>
      <w:r w:rsidR="002574C3">
        <w:t xml:space="preserve">, </w:t>
      </w:r>
      <w:r w:rsidR="002574C3" w:rsidRPr="00FB6CFC">
        <w:rPr>
          <w:i/>
        </w:rPr>
        <w:t>Cape Fear</w:t>
      </w:r>
      <w:r w:rsidR="002574C3">
        <w:t xml:space="preserve">; </w:t>
      </w:r>
      <w:r w:rsidR="00FB6CFC" w:rsidRPr="00FB6CFC">
        <w:rPr>
          <w:i/>
        </w:rPr>
        <w:t>A Little Night Music</w:t>
      </w:r>
      <w:r w:rsidR="002574C3">
        <w:t xml:space="preserve">, Cygnet Theatre.  Randall would like to thank Rick, David, Ron, and Amy for this incredible opportunity.  He would also like to dedicate his performance to his amazing wife Brenda for her love and support.  </w:t>
      </w:r>
      <w:hyperlink r:id="rId13" w:history="1">
        <w:r w:rsidR="002574C3">
          <w:rPr>
            <w:color w:val="000049"/>
            <w:u w:val="single"/>
          </w:rPr>
          <w:t>www.randalldodge.net</w:t>
        </w:r>
      </w:hyperlink>
      <w:r w:rsidR="002574C3">
        <w:t xml:space="preserve"> </w:t>
      </w:r>
    </w:p>
    <w:p w14:paraId="42AEC070" w14:textId="7B7534BC" w:rsidR="00C25A0C" w:rsidRDefault="00C25A0C" w:rsidP="00C25A0C">
      <w:pPr>
        <w:rPr>
          <w:rFonts w:ascii="Times New Roman" w:hAnsi="Times New Roman" w:cs="Times New Roman"/>
          <w:b/>
          <w:i/>
        </w:rPr>
      </w:pPr>
      <w:r w:rsidRPr="002149CB">
        <w:rPr>
          <w:rFonts w:ascii="Times New Roman" w:hAnsi="Times New Roman" w:cs="Times New Roman"/>
          <w:b/>
          <w:bCs/>
          <w:i/>
          <w:iCs/>
        </w:rPr>
        <w:t>This artist sponsored by</w:t>
      </w:r>
      <w:r w:rsidRPr="004740A7">
        <w:rPr>
          <w:rFonts w:ascii="Times New Roman" w:hAnsi="Times New Roman" w:cs="Times New Roman"/>
          <w:b/>
          <w:bCs/>
          <w:i/>
          <w:iCs/>
        </w:rPr>
        <w:t xml:space="preserve"> </w:t>
      </w:r>
      <w:r>
        <w:rPr>
          <w:rFonts w:ascii="Times New Roman" w:hAnsi="Times New Roman" w:cs="Times New Roman"/>
          <w:b/>
          <w:i/>
        </w:rPr>
        <w:t>Stella Bolog.</w:t>
      </w:r>
    </w:p>
    <w:p w14:paraId="71CB5D0C" w14:textId="77777777" w:rsidR="00640345" w:rsidRDefault="00640345" w:rsidP="00C25A0C">
      <w:pPr>
        <w:rPr>
          <w:rFonts w:ascii="Times New Roman" w:hAnsi="Times New Roman" w:cs="Times New Roman"/>
          <w:b/>
          <w:i/>
        </w:rPr>
      </w:pPr>
    </w:p>
    <w:p w14:paraId="7B83CE7A" w14:textId="77777777" w:rsidR="00640345" w:rsidRDefault="00640345" w:rsidP="00C25A0C">
      <w:pPr>
        <w:rPr>
          <w:rFonts w:ascii="Times New Roman" w:hAnsi="Times New Roman" w:cs="Times New Roman"/>
          <w:b/>
          <w:i/>
        </w:rPr>
      </w:pPr>
    </w:p>
    <w:p w14:paraId="7CC4393C" w14:textId="77777777" w:rsidR="00640345" w:rsidRDefault="00640345" w:rsidP="00640345">
      <w:pPr>
        <w:widowControl w:val="0"/>
        <w:autoSpaceDE w:val="0"/>
        <w:autoSpaceDN w:val="0"/>
        <w:adjustRightInd w:val="0"/>
        <w:rPr>
          <w:rFonts w:ascii="Times New Roman" w:hAnsi="Times New Roman" w:cs="Times New Roman"/>
          <w:b/>
          <w:i/>
          <w:sz w:val="22"/>
          <w:szCs w:val="22"/>
        </w:rPr>
      </w:pPr>
      <w:r>
        <w:rPr>
          <w:rFonts w:ascii="Times New Roman" w:hAnsi="Times New Roman" w:cs="Times New Roman"/>
          <w:b/>
          <w:i/>
          <w:noProof/>
          <w:lang w:eastAsia="en-US"/>
        </w:rPr>
        <w:drawing>
          <wp:anchor distT="0" distB="0" distL="114300" distR="114300" simplePos="0" relativeHeight="251666432" behindDoc="0" locked="0" layoutInCell="1" allowOverlap="1" wp14:anchorId="39D33927" wp14:editId="250CB379">
            <wp:simplePos x="0" y="0"/>
            <wp:positionH relativeFrom="column">
              <wp:posOffset>0</wp:posOffset>
            </wp:positionH>
            <wp:positionV relativeFrom="paragraph">
              <wp:posOffset>0</wp:posOffset>
            </wp:positionV>
            <wp:extent cx="1143000" cy="1712595"/>
            <wp:effectExtent l="0" t="0" r="0" b="0"/>
            <wp:wrapTight wrapText="bothSides">
              <wp:wrapPolygon edited="0">
                <wp:start x="0" y="0"/>
                <wp:lineTo x="0" y="21143"/>
                <wp:lineTo x="21120" y="21143"/>
                <wp:lineTo x="211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jpg"/>
                    <pic:cNvPicPr/>
                  </pic:nvPicPr>
                  <pic:blipFill>
                    <a:blip r:embed="rId14">
                      <a:extLst>
                        <a:ext uri="{28A0092B-C50C-407E-A947-70E740481C1C}">
                          <a14:useLocalDpi xmlns:a14="http://schemas.microsoft.com/office/drawing/2010/main" val="0"/>
                        </a:ext>
                      </a:extLst>
                    </a:blip>
                    <a:stretch>
                      <a:fillRect/>
                    </a:stretch>
                  </pic:blipFill>
                  <pic:spPr>
                    <a:xfrm>
                      <a:off x="0" y="0"/>
                      <a:ext cx="1143000" cy="1712595"/>
                    </a:xfrm>
                    <a:prstGeom prst="rect">
                      <a:avLst/>
                    </a:prstGeom>
                  </pic:spPr>
                </pic:pic>
              </a:graphicData>
            </a:graphic>
            <wp14:sizeRelH relativeFrom="page">
              <wp14:pctWidth>0</wp14:pctWidth>
            </wp14:sizeRelH>
            <wp14:sizeRelV relativeFrom="page">
              <wp14:pctHeight>0</wp14:pctHeight>
            </wp14:sizeRelV>
          </wp:anchor>
        </w:drawing>
      </w:r>
      <w:r w:rsidRPr="00640345">
        <w:rPr>
          <w:rFonts w:ascii="Verdana" w:hAnsi="Verdana" w:cs="Verdana"/>
          <w:sz w:val="32"/>
          <w:szCs w:val="32"/>
        </w:rPr>
        <w:t xml:space="preserve"> </w:t>
      </w:r>
      <w:r w:rsidRPr="00640345">
        <w:rPr>
          <w:rFonts w:ascii="Times New Roman" w:hAnsi="Times New Roman" w:cs="Verdana"/>
          <w:b/>
          <w:sz w:val="22"/>
          <w:szCs w:val="22"/>
        </w:rPr>
        <w:t>Ron Choularton*</w:t>
      </w:r>
      <w:r w:rsidRPr="00640345">
        <w:rPr>
          <w:rFonts w:ascii="Times New Roman" w:hAnsi="Times New Roman" w:cs="Verdana"/>
          <w:sz w:val="22"/>
          <w:szCs w:val="22"/>
        </w:rPr>
        <w:t xml:space="preserve"> (The </w:t>
      </w:r>
      <w:r>
        <w:rPr>
          <w:rFonts w:ascii="Times New Roman" w:hAnsi="Times New Roman" w:cs="Verdana"/>
          <w:sz w:val="22"/>
          <w:szCs w:val="22"/>
        </w:rPr>
        <w:t>I</w:t>
      </w:r>
      <w:r w:rsidRPr="00640345">
        <w:rPr>
          <w:rFonts w:ascii="Times New Roman" w:hAnsi="Times New Roman" w:cs="Verdana"/>
          <w:sz w:val="22"/>
          <w:szCs w:val="22"/>
        </w:rPr>
        <w:t xml:space="preserve">nnkeeper) Ron is thrilled to return to NCRT, last seen in </w:t>
      </w:r>
      <w:r w:rsidRPr="00640345">
        <w:rPr>
          <w:rFonts w:ascii="Times New Roman" w:hAnsi="Times New Roman" w:cs="Verdana"/>
          <w:i/>
          <w:iCs/>
          <w:sz w:val="22"/>
          <w:szCs w:val="22"/>
        </w:rPr>
        <w:t>A Christmas Carol,</w:t>
      </w:r>
      <w:r w:rsidRPr="00640345">
        <w:rPr>
          <w:rFonts w:ascii="Times New Roman" w:hAnsi="Times New Roman" w:cs="Verdana"/>
          <w:sz w:val="22"/>
          <w:szCs w:val="22"/>
        </w:rPr>
        <w:t xml:space="preserve"> other selected, </w:t>
      </w:r>
      <w:r w:rsidRPr="00640345">
        <w:rPr>
          <w:rFonts w:ascii="Times New Roman" w:hAnsi="Times New Roman" w:cs="Verdana"/>
          <w:i/>
          <w:iCs/>
          <w:sz w:val="22"/>
          <w:szCs w:val="22"/>
        </w:rPr>
        <w:t>Jacob Marley’s Christmas Carol, Breaking The Code, M Butterfly.</w:t>
      </w:r>
      <w:r w:rsidRPr="00640345">
        <w:rPr>
          <w:rFonts w:ascii="Times New Roman" w:hAnsi="Times New Roman" w:cs="Verdana"/>
          <w:sz w:val="22"/>
          <w:szCs w:val="22"/>
        </w:rPr>
        <w:t xml:space="preserve"> Regional Credits: </w:t>
      </w:r>
      <w:r w:rsidRPr="00640345">
        <w:rPr>
          <w:rFonts w:ascii="Times New Roman" w:hAnsi="Times New Roman" w:cs="Verdana"/>
          <w:i/>
          <w:iCs/>
          <w:sz w:val="22"/>
          <w:szCs w:val="22"/>
        </w:rPr>
        <w:t>Dram of Drumhiccit,</w:t>
      </w:r>
      <w:r w:rsidRPr="00640345">
        <w:rPr>
          <w:rFonts w:ascii="Times New Roman" w:hAnsi="Times New Roman" w:cs="Verdana"/>
          <w:sz w:val="22"/>
          <w:szCs w:val="22"/>
        </w:rPr>
        <w:t xml:space="preserve"> </w:t>
      </w:r>
      <w:r w:rsidRPr="00640345">
        <w:rPr>
          <w:rFonts w:ascii="Times New Roman" w:hAnsi="Times New Roman" w:cs="Verdana"/>
          <w:i/>
          <w:iCs/>
          <w:sz w:val="22"/>
          <w:szCs w:val="22"/>
        </w:rPr>
        <w:t xml:space="preserve">Peter &amp; The Starcatchers </w:t>
      </w:r>
      <w:r w:rsidRPr="00640345">
        <w:rPr>
          <w:rFonts w:ascii="Times New Roman" w:hAnsi="Times New Roman" w:cs="Verdana"/>
          <w:sz w:val="22"/>
          <w:szCs w:val="22"/>
        </w:rPr>
        <w:t>(La Jolla Playhouse);</w:t>
      </w:r>
      <w:r w:rsidRPr="00640345">
        <w:rPr>
          <w:rFonts w:ascii="Times New Roman" w:hAnsi="Times New Roman" w:cs="Verdana"/>
          <w:i/>
          <w:iCs/>
          <w:sz w:val="22"/>
          <w:szCs w:val="22"/>
        </w:rPr>
        <w:t xml:space="preserve"> Moon For The Misbegotten, Da, Sight Unseen </w:t>
      </w:r>
      <w:r w:rsidRPr="00640345">
        <w:rPr>
          <w:rFonts w:ascii="Times New Roman" w:hAnsi="Times New Roman" w:cs="Verdana"/>
          <w:sz w:val="22"/>
          <w:szCs w:val="22"/>
        </w:rPr>
        <w:t>(Old Globe);</w:t>
      </w:r>
      <w:r w:rsidRPr="00640345">
        <w:rPr>
          <w:rFonts w:ascii="Times New Roman" w:hAnsi="Times New Roman" w:cs="Verdana"/>
          <w:i/>
          <w:iCs/>
          <w:sz w:val="22"/>
          <w:szCs w:val="22"/>
        </w:rPr>
        <w:t xml:space="preserve"> A Christmas Carol (3yrs), The Clean House, The Seafarer </w:t>
      </w:r>
      <w:r w:rsidRPr="00640345">
        <w:rPr>
          <w:rFonts w:ascii="Times New Roman" w:hAnsi="Times New Roman" w:cs="Verdana"/>
          <w:sz w:val="22"/>
          <w:szCs w:val="22"/>
        </w:rPr>
        <w:t xml:space="preserve">(San Diego Rep). Recently - </w:t>
      </w:r>
      <w:r w:rsidRPr="00640345">
        <w:rPr>
          <w:rFonts w:ascii="Times New Roman" w:hAnsi="Times New Roman" w:cs="Verdana"/>
          <w:i/>
          <w:iCs/>
          <w:sz w:val="22"/>
          <w:szCs w:val="22"/>
        </w:rPr>
        <w:t xml:space="preserve">Bengal Tiger At The Baghdad Zoo, </w:t>
      </w:r>
      <w:r w:rsidRPr="00640345">
        <w:rPr>
          <w:rFonts w:ascii="Times New Roman" w:hAnsi="Times New Roman" w:cs="Verdana"/>
          <w:sz w:val="22"/>
          <w:szCs w:val="22"/>
        </w:rPr>
        <w:t xml:space="preserve">ion theatre. Selected others: Cygnet, The Fritz, Lambs Players, New Village Arts, The Fritz, Edinburgh Fringe Festival. </w:t>
      </w:r>
      <w:r w:rsidRPr="00640345">
        <w:rPr>
          <w:rFonts w:ascii="Times New Roman" w:hAnsi="Times New Roman" w:cs="Verdana"/>
          <w:i/>
          <w:iCs/>
          <w:sz w:val="22"/>
          <w:szCs w:val="22"/>
        </w:rPr>
        <w:t xml:space="preserve">FILM/TV: The Dark, Splitsville, Pensacola, Renegade; </w:t>
      </w:r>
      <w:r w:rsidRPr="00640345">
        <w:rPr>
          <w:rFonts w:ascii="Times New Roman" w:hAnsi="Times New Roman" w:cs="Verdana"/>
          <w:sz w:val="22"/>
          <w:szCs w:val="22"/>
        </w:rPr>
        <w:t>Wrote/presented</w:t>
      </w:r>
      <w:r w:rsidRPr="00640345">
        <w:rPr>
          <w:rFonts w:ascii="Times New Roman" w:hAnsi="Times New Roman" w:cs="Verdana"/>
          <w:i/>
          <w:iCs/>
          <w:sz w:val="22"/>
          <w:szCs w:val="22"/>
        </w:rPr>
        <w:t xml:space="preserve"> KPBS Britcom intros. </w:t>
      </w:r>
      <w:r w:rsidRPr="00640345">
        <w:rPr>
          <w:rFonts w:ascii="Times New Roman" w:hAnsi="Times New Roman" w:cs="Verdana"/>
          <w:sz w:val="22"/>
          <w:szCs w:val="22"/>
        </w:rPr>
        <w:t>Recipient of numerous Dramalogue, SD Critic's Circle, Patte, &amp; SD Playbill Awards. </w:t>
      </w:r>
      <w:r w:rsidRPr="00640345">
        <w:rPr>
          <w:rFonts w:ascii="Times New Roman" w:hAnsi="Times New Roman" w:cs="Times New Roman"/>
          <w:b/>
          <w:i/>
          <w:sz w:val="22"/>
          <w:szCs w:val="22"/>
        </w:rPr>
        <w:t xml:space="preserve"> </w:t>
      </w:r>
    </w:p>
    <w:p w14:paraId="734DFA8D" w14:textId="0ED4AD3C" w:rsidR="00640345" w:rsidRPr="00640345" w:rsidRDefault="00640345" w:rsidP="00640345">
      <w:pPr>
        <w:widowControl w:val="0"/>
        <w:autoSpaceDE w:val="0"/>
        <w:autoSpaceDN w:val="0"/>
        <w:adjustRightInd w:val="0"/>
        <w:rPr>
          <w:rFonts w:ascii="Times New Roman" w:hAnsi="Times New Roman" w:cs="Times New Roman"/>
          <w:b/>
          <w:i/>
          <w:color w:val="757575"/>
          <w:sz w:val="22"/>
          <w:szCs w:val="22"/>
        </w:rPr>
      </w:pPr>
      <w:r w:rsidRPr="00640345">
        <w:rPr>
          <w:rFonts w:ascii="Times New Roman" w:hAnsi="Times New Roman" w:cs="Times New Roman"/>
          <w:b/>
          <w:i/>
          <w:sz w:val="22"/>
          <w:szCs w:val="22"/>
        </w:rPr>
        <w:t>This artist is sponsored by Steve Flynn &amp; Kathleen Bell Flynn</w:t>
      </w:r>
    </w:p>
    <w:p w14:paraId="293B166C" w14:textId="77777777" w:rsidR="00640345" w:rsidRDefault="00640345" w:rsidP="00640345"/>
    <w:p w14:paraId="0A951A8E" w14:textId="4BDE459F" w:rsidR="00640345" w:rsidRDefault="00640345" w:rsidP="00C25A0C">
      <w:pPr>
        <w:rPr>
          <w:rFonts w:ascii="Times New Roman" w:hAnsi="Times New Roman" w:cs="Times New Roman"/>
          <w:b/>
          <w:i/>
        </w:rPr>
      </w:pPr>
    </w:p>
    <w:p w14:paraId="0A1E2CF1" w14:textId="77777777" w:rsidR="00C25A0C" w:rsidRDefault="00C25A0C" w:rsidP="002574C3">
      <w:pPr>
        <w:rPr>
          <w:rFonts w:ascii="Times New Roman" w:eastAsia="Times New Roman" w:hAnsi="Times New Roman"/>
          <w:sz w:val="20"/>
          <w:lang w:eastAsia="en-US" w:bidi="x-none"/>
        </w:rPr>
      </w:pPr>
    </w:p>
    <w:p w14:paraId="7EC6F6A7" w14:textId="77777777" w:rsidR="00C363EC" w:rsidRDefault="00C363EC" w:rsidP="00C363EC"/>
    <w:p w14:paraId="200DFA82" w14:textId="6C3FB4EF" w:rsidR="00C363EC" w:rsidRDefault="00797B62" w:rsidP="00C363EC">
      <w:pPr>
        <w:rPr>
          <w:rFonts w:ascii="Times New Roman" w:hAnsi="Times New Roman" w:cs="Times New Roman"/>
        </w:rPr>
      </w:pPr>
      <w:r>
        <w:rPr>
          <w:rFonts w:ascii="Times New Roman" w:hAnsi="Times New Roman" w:cs="Times New Roman"/>
          <w:b/>
          <w:noProof/>
          <w:lang w:eastAsia="en-US"/>
        </w:rPr>
        <w:drawing>
          <wp:anchor distT="0" distB="0" distL="114300" distR="114300" simplePos="0" relativeHeight="251663360" behindDoc="0" locked="0" layoutInCell="1" allowOverlap="1" wp14:anchorId="2DE3C627" wp14:editId="58AA79A7">
            <wp:simplePos x="0" y="0"/>
            <wp:positionH relativeFrom="column">
              <wp:posOffset>0</wp:posOffset>
            </wp:positionH>
            <wp:positionV relativeFrom="paragraph">
              <wp:posOffset>0</wp:posOffset>
            </wp:positionV>
            <wp:extent cx="91440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5">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14:sizeRelH relativeFrom="page">
              <wp14:pctWidth>0</wp14:pctWidth>
            </wp14:sizeRelH>
            <wp14:sizeRelV relativeFrom="page">
              <wp14:pctHeight>0</wp14:pctHeight>
            </wp14:sizeRelV>
          </wp:anchor>
        </w:drawing>
      </w:r>
      <w:r w:rsidR="00C363EC" w:rsidRPr="000813E1">
        <w:rPr>
          <w:rFonts w:ascii="Times New Roman" w:hAnsi="Times New Roman" w:cs="Times New Roman"/>
          <w:b/>
        </w:rPr>
        <w:t>Tatiana Mac</w:t>
      </w:r>
      <w:r w:rsidR="00C363EC" w:rsidRPr="000813E1">
        <w:rPr>
          <w:rFonts w:ascii="Times New Roman" w:hAnsi="Times New Roman" w:cs="Times New Roman"/>
        </w:rPr>
        <w:t xml:space="preserve"> (The Maid)</w:t>
      </w:r>
      <w:r w:rsidR="000813E1" w:rsidRPr="000813E1">
        <w:rPr>
          <w:rFonts w:ascii="Times New Roman" w:hAnsi="Times New Roman" w:cs="Times New Roman"/>
        </w:rPr>
        <w:t xml:space="preserve"> Tatiana Mac, a San Diego native, is a recent graduate of UCLA's Ray Bolger Musical Theatre program where she appeared in </w:t>
      </w:r>
      <w:r w:rsidR="000813E1" w:rsidRPr="000813E1">
        <w:rPr>
          <w:rFonts w:ascii="Times New Roman" w:hAnsi="Times New Roman" w:cs="Times New Roman"/>
          <w:i/>
        </w:rPr>
        <w:t>RENT</w:t>
      </w:r>
      <w:r w:rsidR="000813E1" w:rsidRPr="000813E1">
        <w:rPr>
          <w:rFonts w:ascii="Times New Roman" w:hAnsi="Times New Roman" w:cs="Times New Roman"/>
        </w:rPr>
        <w:t xml:space="preserve">, </w:t>
      </w:r>
      <w:r w:rsidR="000813E1" w:rsidRPr="000813E1">
        <w:rPr>
          <w:rFonts w:ascii="Times New Roman" w:hAnsi="Times New Roman" w:cs="Times New Roman"/>
          <w:i/>
        </w:rPr>
        <w:t>Cabaret</w:t>
      </w:r>
      <w:r w:rsidR="000813E1" w:rsidRPr="000813E1">
        <w:rPr>
          <w:rFonts w:ascii="Times New Roman" w:hAnsi="Times New Roman" w:cs="Times New Roman"/>
        </w:rPr>
        <w:t xml:space="preserve">, &amp; </w:t>
      </w:r>
      <w:r w:rsidR="000813E1" w:rsidRPr="000813E1">
        <w:rPr>
          <w:rFonts w:ascii="Times New Roman" w:hAnsi="Times New Roman" w:cs="Times New Roman"/>
          <w:i/>
        </w:rPr>
        <w:t>Happy End</w:t>
      </w:r>
      <w:r w:rsidR="000813E1" w:rsidRPr="000813E1">
        <w:rPr>
          <w:rFonts w:ascii="Times New Roman" w:hAnsi="Times New Roman" w:cs="Times New Roman"/>
        </w:rPr>
        <w:t xml:space="preserve">. Her other theatre credits include: </w:t>
      </w:r>
      <w:r w:rsidR="000813E1" w:rsidRPr="000813E1">
        <w:rPr>
          <w:rFonts w:ascii="Times New Roman" w:hAnsi="Times New Roman" w:cs="Times New Roman"/>
          <w:i/>
        </w:rPr>
        <w:t>Hairspray</w:t>
      </w:r>
      <w:r w:rsidR="000813E1" w:rsidRPr="000813E1">
        <w:rPr>
          <w:rFonts w:ascii="Times New Roman" w:hAnsi="Times New Roman" w:cs="Times New Roman"/>
        </w:rPr>
        <w:t xml:space="preserve"> at the Hollywood Bowl, </w:t>
      </w:r>
      <w:r w:rsidR="000813E1" w:rsidRPr="000813E1">
        <w:rPr>
          <w:rFonts w:ascii="Times New Roman" w:hAnsi="Times New Roman" w:cs="Times New Roman"/>
          <w:i/>
        </w:rPr>
        <w:t>The Robber Bridegroom</w:t>
      </w:r>
      <w:r w:rsidR="000813E1" w:rsidRPr="000813E1">
        <w:rPr>
          <w:rFonts w:ascii="Times New Roman" w:hAnsi="Times New Roman" w:cs="Times New Roman"/>
        </w:rPr>
        <w:t xml:space="preserve"> at Long Beach's International City Theatre, originating the role of Mary Weiss in the premiere workshop production of </w:t>
      </w:r>
      <w:r w:rsidR="000813E1" w:rsidRPr="000813E1">
        <w:rPr>
          <w:rFonts w:ascii="Times New Roman" w:hAnsi="Times New Roman" w:cs="Times New Roman"/>
          <w:i/>
        </w:rPr>
        <w:t>The Boy From New York City</w:t>
      </w:r>
      <w:r w:rsidR="000813E1" w:rsidRPr="000813E1">
        <w:rPr>
          <w:rFonts w:ascii="Times New Roman" w:hAnsi="Times New Roman" w:cs="Times New Roman"/>
        </w:rPr>
        <w:t xml:space="preserve"> (written and directed by screenwriter Floyd Mutrux) and charity performances for the USO organization &amp; Broadway Comes to Anaheim. She is thrilled to be back in San Diego for her first show at North Coast Rep! Photos &amp; updates can be found at </w:t>
      </w:r>
      <w:hyperlink r:id="rId16" w:history="1">
        <w:r w:rsidR="000813E1" w:rsidRPr="000813E1">
          <w:rPr>
            <w:rFonts w:ascii="Times New Roman" w:hAnsi="Times New Roman" w:cs="Times New Roman"/>
          </w:rPr>
          <w:t>misstatianamac.com</w:t>
        </w:r>
      </w:hyperlink>
      <w:r w:rsidR="000813E1" w:rsidRPr="000813E1">
        <w:rPr>
          <w:rFonts w:ascii="Times New Roman" w:hAnsi="Times New Roman" w:cs="Times New Roman"/>
        </w:rPr>
        <w:t> or on facebook-- </w:t>
      </w:r>
      <w:hyperlink r:id="rId17" w:history="1">
        <w:r w:rsidR="000813E1" w:rsidRPr="000813E1">
          <w:rPr>
            <w:rFonts w:ascii="Times New Roman" w:hAnsi="Times New Roman" w:cs="Times New Roman"/>
          </w:rPr>
          <w:t>facebook.com/tatianacats</w:t>
        </w:r>
      </w:hyperlink>
      <w:r w:rsidR="000813E1" w:rsidRPr="000813E1">
        <w:rPr>
          <w:rFonts w:ascii="Times New Roman" w:hAnsi="Times New Roman" w:cs="Times New Roman"/>
        </w:rPr>
        <w:t>.</w:t>
      </w:r>
    </w:p>
    <w:p w14:paraId="585A2C6C" w14:textId="087FA3FC" w:rsidR="00C25A0C" w:rsidRDefault="00C25A0C" w:rsidP="00C25A0C">
      <w:pPr>
        <w:rPr>
          <w:rFonts w:ascii="Times New Roman" w:hAnsi="Times New Roman" w:cs="Times New Roman"/>
          <w:b/>
          <w:i/>
        </w:rPr>
      </w:pPr>
      <w:r w:rsidRPr="002149CB">
        <w:rPr>
          <w:rFonts w:ascii="Times New Roman" w:hAnsi="Times New Roman" w:cs="Times New Roman"/>
          <w:b/>
          <w:bCs/>
          <w:i/>
          <w:iCs/>
        </w:rPr>
        <w:t>This artist sponsored by</w:t>
      </w:r>
      <w:r w:rsidRPr="004740A7">
        <w:rPr>
          <w:rFonts w:ascii="Times New Roman" w:hAnsi="Times New Roman" w:cs="Times New Roman"/>
          <w:b/>
          <w:bCs/>
          <w:i/>
          <w:iCs/>
        </w:rPr>
        <w:t xml:space="preserve"> </w:t>
      </w:r>
      <w:r>
        <w:rPr>
          <w:rFonts w:ascii="Times New Roman" w:hAnsi="Times New Roman" w:cs="Times New Roman"/>
          <w:b/>
          <w:i/>
        </w:rPr>
        <w:t>Sam De Luca.</w:t>
      </w:r>
    </w:p>
    <w:p w14:paraId="5A7512AC" w14:textId="77777777" w:rsidR="00C25A0C" w:rsidRPr="000813E1" w:rsidRDefault="00C25A0C" w:rsidP="00C363EC">
      <w:pPr>
        <w:rPr>
          <w:rFonts w:ascii="Times New Roman" w:hAnsi="Times New Roman" w:cs="Times New Roman"/>
        </w:rPr>
      </w:pPr>
    </w:p>
    <w:p w14:paraId="2B41B02D" w14:textId="77777777" w:rsidR="00C363EC" w:rsidRDefault="00C363EC" w:rsidP="00A368C3">
      <w:pPr>
        <w:rPr>
          <w:rFonts w:eastAsia="Times New Roman" w:cs="Times New Roman"/>
        </w:rPr>
      </w:pPr>
    </w:p>
    <w:p w14:paraId="5EF4780F" w14:textId="0DA1805C" w:rsidR="00732920" w:rsidRDefault="00732920" w:rsidP="00AA74AD">
      <w:pPr>
        <w:rPr>
          <w:rFonts w:ascii="Times New Roman" w:hAnsi="Times New Roman" w:cs="Times New Roman"/>
        </w:rPr>
      </w:pPr>
      <w:r>
        <w:rPr>
          <w:rFonts w:ascii="Times New Roman" w:hAnsi="Times New Roman" w:cs="Times New Roman"/>
          <w:b/>
        </w:rPr>
        <w:t xml:space="preserve">Steven Withers </w:t>
      </w:r>
      <w:r w:rsidRPr="00732920">
        <w:rPr>
          <w:rFonts w:ascii="Times New Roman" w:hAnsi="Times New Roman" w:cs="Times New Roman"/>
        </w:rPr>
        <w:t xml:space="preserve">(Piano) </w:t>
      </w:r>
      <w:r w:rsidR="0089657C">
        <w:rPr>
          <w:rFonts w:ascii="Times New Roman" w:hAnsi="Times New Roman" w:cs="Times New Roman"/>
        </w:rPr>
        <w:t>See bio under Show Music Director.</w:t>
      </w:r>
    </w:p>
    <w:p w14:paraId="443DE2BB" w14:textId="77777777" w:rsidR="00732920" w:rsidRDefault="00732920" w:rsidP="00AA74AD">
      <w:pPr>
        <w:rPr>
          <w:rFonts w:ascii="Times New Roman" w:hAnsi="Times New Roman" w:cs="Times New Roman"/>
        </w:rPr>
      </w:pPr>
    </w:p>
    <w:p w14:paraId="5933C755" w14:textId="2D3ECAF8" w:rsidR="00732920" w:rsidRDefault="00732920" w:rsidP="00732920">
      <w:pPr>
        <w:widowControl w:val="0"/>
        <w:autoSpaceDE w:val="0"/>
        <w:autoSpaceDN w:val="0"/>
        <w:adjustRightInd w:val="0"/>
        <w:spacing w:after="280"/>
        <w:rPr>
          <w:rFonts w:ascii="Times New Roman" w:hAnsi="Times New Roman" w:cs="Times New Roman"/>
        </w:rPr>
      </w:pPr>
      <w:r w:rsidRPr="00732920">
        <w:rPr>
          <w:rFonts w:ascii="Times New Roman" w:hAnsi="Times New Roman" w:cs="Times New Roman"/>
          <w:b/>
        </w:rPr>
        <w:t>Nicole Krause</w:t>
      </w:r>
      <w:r>
        <w:rPr>
          <w:rFonts w:ascii="Times New Roman" w:hAnsi="Times New Roman" w:cs="Times New Roman"/>
        </w:rPr>
        <w:t xml:space="preserve"> (Cello) </w:t>
      </w:r>
      <w:r w:rsidRPr="00732920">
        <w:rPr>
          <w:rFonts w:ascii="Times New Roman" w:hAnsi="Times New Roman" w:cs="Times New Roman"/>
        </w:rPr>
        <w:t>Nicole Cristine is a San Diego based musician who works in the arts community as a cellist, vocalist and private cello teacher. As a cellist she has played in symphonies and orchestra pits, performed as a soloist and played for the premiers of original compositions, participated in various chamber ensembles and has visited classrooms introducing students to the cello. Nicole has also sung in “Beauty Shop Quartets”, such as an alto section leader in various choirs and has taken part in several duet/vocal ensemble pieces. In the past, Nicole has worked with Young Artists Symphony, Valley Center Community Theater, Soloists Ensemble, Grossmont Community College’s Theatre Department, Premier Chamber Ensemble, Chamber Singers, Euphoria trio and many more. Her newest musical endeavor being the trio Coleviana! Already taking great strides in the musical community, the new trio is currently planning to premier the music of several local composers. While attending a concert at Point Loma University, Nicole saw the cello being played by two amazing cellists - they were her inspiration to take up the alluring instrument. At age 14 she began taking lessons under Jennifer Epler. Since she began taking lessons, Nicole knew that she had found her life's passion and she has dedicated herself to learning how to better share her love of music.</w:t>
      </w:r>
    </w:p>
    <w:p w14:paraId="6799A38D" w14:textId="0C2435F6" w:rsidR="005051C5" w:rsidRDefault="00732920" w:rsidP="005051C5">
      <w:r w:rsidRPr="00732920">
        <w:rPr>
          <w:rFonts w:ascii="Times New Roman" w:hAnsi="Times New Roman" w:cs="Times New Roman"/>
          <w:b/>
        </w:rPr>
        <w:t>Matt Best</w:t>
      </w:r>
      <w:r w:rsidR="005051C5">
        <w:rPr>
          <w:rFonts w:ascii="Times New Roman" w:hAnsi="Times New Roman" w:cs="Times New Roman"/>
          <w:b/>
        </w:rPr>
        <w:t xml:space="preserve"> </w:t>
      </w:r>
      <w:r>
        <w:rPr>
          <w:rFonts w:ascii="Times New Roman" w:hAnsi="Times New Roman" w:cs="Times New Roman"/>
        </w:rPr>
        <w:t>(Woodwinds)</w:t>
      </w:r>
      <w:r w:rsidR="005051C5" w:rsidRPr="005051C5">
        <w:t xml:space="preserve"> </w:t>
      </w:r>
      <w:r w:rsidR="005051C5">
        <w:t>Matt Best is a local musician, woodwind repair technician, and private teacher. Originally from Iowa, Matt started playing piano at age nine, alto sax at ten, and flute and clarinet in his late teens. After studying jazz in college, he embarked on a five year career as a reed player and music director for various cruise lines. Since settling in San Diego nearly six years ago, Matt now works independently as a private teacher, woodwind coach, woodwind musician in various local venues, and woodwind technician in his home-based repair shop. But most of all he is excited to be back at North Coast Rep!</w:t>
      </w:r>
    </w:p>
    <w:p w14:paraId="3272DF8C" w14:textId="77777777" w:rsidR="00732920" w:rsidRDefault="00732920" w:rsidP="00AA74AD">
      <w:pPr>
        <w:rPr>
          <w:rFonts w:ascii="Times New Roman" w:hAnsi="Times New Roman" w:cs="Times New Roman"/>
          <w:b/>
        </w:rPr>
      </w:pPr>
    </w:p>
    <w:p w14:paraId="1EEE8D9B" w14:textId="568F8128" w:rsidR="00AA74AD" w:rsidRDefault="00AA74AD" w:rsidP="00AA74AD">
      <w:pPr>
        <w:rPr>
          <w:rFonts w:ascii="Times New Roman" w:hAnsi="Times New Roman" w:cs="Times New Roman"/>
        </w:rPr>
      </w:pPr>
      <w:r w:rsidRPr="002149CB">
        <w:rPr>
          <w:rFonts w:ascii="Times New Roman" w:hAnsi="Times New Roman" w:cs="Times New Roman"/>
          <w:b/>
        </w:rPr>
        <w:t>Marty Burnett</w:t>
      </w:r>
      <w:r w:rsidRPr="002149CB">
        <w:rPr>
          <w:rFonts w:ascii="Times New Roman" w:hAnsi="Times New Roman" w:cs="Times New Roman"/>
        </w:rPr>
        <w:t xml:space="preserve"> (Scenic Design) </w:t>
      </w:r>
      <w:r w:rsidR="00E369F0" w:rsidRPr="00E369F0">
        <w:rPr>
          <w:rFonts w:ascii="Times New Roman" w:hAnsi="Times New Roman" w:cs="Times New Roman"/>
        </w:rPr>
        <w:t>Marty begins his 22nd season as Resident Designer/TechDirector at NorthCoast Rep. He has designed the last 150 shows. Other venues include Laguna Playhouse, Portland Stage Company, Drury Lane(Chicago), Claridge Hotel(AtlanticCity), Union Plaza, Sahara Hotel, Hacienda in Las Vegas, Coronado Playhouse, Scripps Ranch Theater, Harrahs Lake Tahoe. Marty is a proud alumni of Creighton University in Omaha, Ne.</w:t>
      </w:r>
    </w:p>
    <w:p w14:paraId="5A5AB8D1" w14:textId="77777777" w:rsidR="00E369F0" w:rsidRPr="00E369F0" w:rsidRDefault="00E369F0" w:rsidP="00AA74AD">
      <w:pPr>
        <w:rPr>
          <w:rFonts w:ascii="Times New Roman" w:hAnsi="Times New Roman" w:cs="Times New Roman"/>
        </w:rPr>
      </w:pPr>
    </w:p>
    <w:p w14:paraId="5D0CEEBC" w14:textId="08AF0076" w:rsidR="002F1E87" w:rsidRDefault="00E369F0" w:rsidP="00EA4BEB">
      <w:pPr>
        <w:rPr>
          <w:rFonts w:ascii="Times New Roman" w:hAnsi="Times New Roman" w:cs="Times New Roman"/>
        </w:rPr>
      </w:pPr>
      <w:r>
        <w:rPr>
          <w:rFonts w:ascii="Times New Roman" w:hAnsi="Times New Roman" w:cs="Times New Roman"/>
          <w:b/>
        </w:rPr>
        <w:t>Renetta Llyod</w:t>
      </w:r>
      <w:r w:rsidR="00EA4BEB" w:rsidRPr="002149CB">
        <w:rPr>
          <w:rFonts w:ascii="Times New Roman" w:hAnsi="Times New Roman" w:cs="Times New Roman"/>
        </w:rPr>
        <w:t xml:space="preserve"> (Costume Design) </w:t>
      </w:r>
      <w:r w:rsidRPr="00E369F0">
        <w:rPr>
          <w:rFonts w:ascii="Times New Roman" w:hAnsi="Times New Roman" w:cs="Times New Roman"/>
        </w:rPr>
        <w:t xml:space="preserve">A costumer and seamstress for several North County theatres including Moonlight Stage Productions and Mira Costa College, Renetta is happy to be back at NCRT this year. Previous shows at NCRT include </w:t>
      </w:r>
      <w:r w:rsidRPr="00E369F0">
        <w:rPr>
          <w:rFonts w:ascii="Times New Roman" w:hAnsi="Times New Roman" w:cs="Times New Roman"/>
          <w:i/>
        </w:rPr>
        <w:t>Dames at Sea</w:t>
      </w:r>
      <w:r w:rsidRPr="00E369F0">
        <w:rPr>
          <w:rFonts w:ascii="Times New Roman" w:hAnsi="Times New Roman" w:cs="Times New Roman"/>
        </w:rPr>
        <w:t xml:space="preserve">, </w:t>
      </w:r>
      <w:r w:rsidRPr="00E369F0">
        <w:rPr>
          <w:rFonts w:ascii="Times New Roman" w:hAnsi="Times New Roman" w:cs="Times New Roman"/>
          <w:i/>
        </w:rPr>
        <w:t>Lion in Winter</w:t>
      </w:r>
      <w:r w:rsidRPr="00E369F0">
        <w:rPr>
          <w:rFonts w:ascii="Times New Roman" w:hAnsi="Times New Roman" w:cs="Times New Roman"/>
        </w:rPr>
        <w:t xml:space="preserve">, </w:t>
      </w:r>
      <w:r w:rsidRPr="00E369F0">
        <w:rPr>
          <w:rFonts w:ascii="Times New Roman" w:hAnsi="Times New Roman" w:cs="Times New Roman"/>
          <w:i/>
        </w:rPr>
        <w:t>Five Course Love</w:t>
      </w:r>
      <w:r w:rsidRPr="00E369F0">
        <w:rPr>
          <w:rFonts w:ascii="Times New Roman" w:hAnsi="Times New Roman" w:cs="Times New Roman"/>
        </w:rPr>
        <w:t xml:space="preserve">, </w:t>
      </w:r>
      <w:r w:rsidRPr="00E369F0">
        <w:rPr>
          <w:rFonts w:ascii="Times New Roman" w:hAnsi="Times New Roman" w:cs="Times New Roman"/>
          <w:i/>
        </w:rPr>
        <w:t>Glorious</w:t>
      </w:r>
      <w:r w:rsidRPr="00E369F0">
        <w:rPr>
          <w:rFonts w:ascii="Times New Roman" w:hAnsi="Times New Roman" w:cs="Times New Roman"/>
        </w:rPr>
        <w:t>, and several others. Period pieces like this are her passion, however. In fact, she so enjoyed researching the period of this show that she decided to build just about everything from scratch! When not behind the sewing machine, Renetta spends most of her time running around after her 2 amazing young children. She thanks her wonderfully supportive family who allow her to pursue so many great opportunities. Enjoy the show!!</w:t>
      </w:r>
      <w:r>
        <w:rPr>
          <w:rFonts w:ascii="Calibri" w:hAnsi="Calibri" w:cs="Calibri"/>
          <w:sz w:val="28"/>
          <w:szCs w:val="28"/>
        </w:rPr>
        <w:t xml:space="preserve"> </w:t>
      </w:r>
      <w:hyperlink r:id="rId18" w:history="1">
        <w:r w:rsidRPr="006121EC">
          <w:rPr>
            <w:rStyle w:val="Hyperlink"/>
            <w:rFonts w:ascii="Times New Roman" w:hAnsi="Times New Roman" w:cs="Times New Roman"/>
          </w:rPr>
          <w:t>www.nattyloucreations.com</w:t>
        </w:r>
      </w:hyperlink>
    </w:p>
    <w:p w14:paraId="3CB15CF3" w14:textId="77777777" w:rsidR="005051C5" w:rsidRDefault="005051C5" w:rsidP="00EA4BEB">
      <w:pPr>
        <w:rPr>
          <w:rFonts w:ascii="Times New Roman" w:hAnsi="Times New Roman" w:cs="Times New Roman"/>
        </w:rPr>
      </w:pPr>
    </w:p>
    <w:p w14:paraId="3E218118" w14:textId="567091FD" w:rsidR="00E369F0" w:rsidRPr="001048FA" w:rsidRDefault="002F1E87" w:rsidP="00EA4BEB">
      <w:pPr>
        <w:rPr>
          <w:rFonts w:ascii="Times New Roman" w:hAnsi="Times New Roman" w:cs="Times New Roman"/>
        </w:rPr>
      </w:pPr>
      <w:r w:rsidRPr="001048FA">
        <w:rPr>
          <w:rFonts w:ascii="Times New Roman" w:hAnsi="Times New Roman" w:cs="Times New Roman"/>
          <w:b/>
        </w:rPr>
        <w:t>Matt Novotny</w:t>
      </w:r>
      <w:r w:rsidR="00E2117E" w:rsidRPr="001048FA">
        <w:rPr>
          <w:rFonts w:ascii="Times New Roman" w:hAnsi="Times New Roman" w:cs="Times New Roman"/>
          <w:b/>
        </w:rPr>
        <w:t xml:space="preserve"> </w:t>
      </w:r>
      <w:r w:rsidRPr="001048FA">
        <w:rPr>
          <w:rFonts w:ascii="Times New Roman" w:hAnsi="Times New Roman" w:cs="Times New Roman"/>
        </w:rPr>
        <w:t xml:space="preserve">(Light Design) Matthew recently designed the lighting for </w:t>
      </w:r>
      <w:r w:rsidRPr="001048FA">
        <w:rPr>
          <w:rFonts w:ascii="Times New Roman" w:hAnsi="Times New Roman" w:cs="Times New Roman"/>
          <w:i/>
        </w:rPr>
        <w:t>Perfect Wedding</w:t>
      </w:r>
      <w:r w:rsidRPr="001048FA">
        <w:rPr>
          <w:rFonts w:ascii="Times New Roman" w:hAnsi="Times New Roman" w:cs="Times New Roman"/>
        </w:rPr>
        <w:t xml:space="preserve">, </w:t>
      </w:r>
      <w:r w:rsidRPr="001048FA">
        <w:rPr>
          <w:rFonts w:ascii="Times New Roman" w:hAnsi="Times New Roman" w:cs="Times New Roman"/>
          <w:i/>
        </w:rPr>
        <w:t>Becoming Cuba</w:t>
      </w:r>
      <w:r w:rsidRPr="001048FA">
        <w:rPr>
          <w:rFonts w:ascii="Times New Roman" w:hAnsi="Times New Roman" w:cs="Times New Roman"/>
        </w:rPr>
        <w:t xml:space="preserve">, </w:t>
      </w:r>
      <w:r w:rsidRPr="001048FA">
        <w:rPr>
          <w:rFonts w:ascii="Times New Roman" w:hAnsi="Times New Roman" w:cs="Times New Roman"/>
          <w:i/>
        </w:rPr>
        <w:t>The Odd Couple</w:t>
      </w:r>
      <w:r w:rsidRPr="001048FA">
        <w:rPr>
          <w:rFonts w:ascii="Times New Roman" w:hAnsi="Times New Roman" w:cs="Times New Roman"/>
        </w:rPr>
        <w:t xml:space="preserve">, </w:t>
      </w:r>
      <w:r w:rsidRPr="001048FA">
        <w:rPr>
          <w:rFonts w:ascii="Times New Roman" w:hAnsi="Times New Roman" w:cs="Times New Roman"/>
          <w:i/>
        </w:rPr>
        <w:t>Time Stands Still</w:t>
      </w:r>
      <w:r w:rsidRPr="001048FA">
        <w:rPr>
          <w:rFonts w:ascii="Times New Roman" w:hAnsi="Times New Roman" w:cs="Times New Roman"/>
        </w:rPr>
        <w:t xml:space="preserve">, </w:t>
      </w:r>
      <w:r w:rsidRPr="001048FA">
        <w:rPr>
          <w:rFonts w:ascii="Times New Roman" w:hAnsi="Times New Roman" w:cs="Times New Roman"/>
          <w:i/>
        </w:rPr>
        <w:t>Educating Rita</w:t>
      </w:r>
      <w:r w:rsidRPr="001048FA">
        <w:rPr>
          <w:rFonts w:ascii="Times New Roman" w:hAnsi="Times New Roman" w:cs="Times New Roman"/>
        </w:rPr>
        <w:t xml:space="preserve">, </w:t>
      </w:r>
      <w:r w:rsidRPr="001048FA">
        <w:rPr>
          <w:rFonts w:ascii="Times New Roman" w:hAnsi="Times New Roman" w:cs="Times New Roman"/>
          <w:i/>
        </w:rPr>
        <w:t>The Underpants</w:t>
      </w:r>
      <w:r w:rsidRPr="001048FA">
        <w:rPr>
          <w:rFonts w:ascii="Times New Roman" w:hAnsi="Times New Roman" w:cs="Times New Roman"/>
        </w:rPr>
        <w:t xml:space="preserve">, </w:t>
      </w:r>
      <w:r w:rsidRPr="001048FA">
        <w:rPr>
          <w:rFonts w:ascii="Times New Roman" w:hAnsi="Times New Roman" w:cs="Times New Roman"/>
          <w:i/>
        </w:rPr>
        <w:t>Dames at Sea</w:t>
      </w:r>
      <w:r w:rsidRPr="001048FA">
        <w:rPr>
          <w:rFonts w:ascii="Times New Roman" w:hAnsi="Times New Roman" w:cs="Times New Roman"/>
        </w:rPr>
        <w:t xml:space="preserve">, Two by Pinter: </w:t>
      </w:r>
      <w:r w:rsidRPr="001048FA">
        <w:rPr>
          <w:rFonts w:ascii="Times New Roman" w:hAnsi="Times New Roman" w:cs="Times New Roman"/>
          <w:i/>
        </w:rPr>
        <w:t>The Lover</w:t>
      </w:r>
      <w:r w:rsidRPr="001048FA">
        <w:rPr>
          <w:rFonts w:ascii="Times New Roman" w:hAnsi="Times New Roman" w:cs="Times New Roman"/>
        </w:rPr>
        <w:t xml:space="preserve"> and </w:t>
      </w:r>
      <w:r w:rsidRPr="001048FA">
        <w:rPr>
          <w:rFonts w:ascii="Times New Roman" w:hAnsi="Times New Roman" w:cs="Times New Roman"/>
          <w:i/>
        </w:rPr>
        <w:t>The Dumb Waiter</w:t>
      </w:r>
      <w:r w:rsidRPr="001048FA">
        <w:rPr>
          <w:rFonts w:ascii="Times New Roman" w:hAnsi="Times New Roman" w:cs="Times New Roman"/>
        </w:rPr>
        <w:t xml:space="preserve">, </w:t>
      </w:r>
      <w:r w:rsidRPr="001048FA">
        <w:rPr>
          <w:rFonts w:ascii="Times New Roman" w:hAnsi="Times New Roman" w:cs="Times New Roman"/>
          <w:i/>
        </w:rPr>
        <w:t>THIS</w:t>
      </w:r>
      <w:r w:rsidRPr="001048FA">
        <w:rPr>
          <w:rFonts w:ascii="Times New Roman" w:hAnsi="Times New Roman" w:cs="Times New Roman"/>
        </w:rPr>
        <w:t xml:space="preserve">, </w:t>
      </w:r>
      <w:r w:rsidRPr="001048FA">
        <w:rPr>
          <w:rFonts w:ascii="Times New Roman" w:hAnsi="Times New Roman" w:cs="Times New Roman"/>
          <w:i/>
        </w:rPr>
        <w:t>Visiting Mister Green</w:t>
      </w:r>
      <w:r w:rsidRPr="001048FA">
        <w:rPr>
          <w:rFonts w:ascii="Times New Roman" w:hAnsi="Times New Roman" w:cs="Times New Roman"/>
        </w:rPr>
        <w:t xml:space="preserve">, </w:t>
      </w:r>
      <w:r w:rsidRPr="001048FA">
        <w:rPr>
          <w:rFonts w:ascii="Times New Roman" w:hAnsi="Times New Roman" w:cs="Times New Roman"/>
          <w:i/>
        </w:rPr>
        <w:t>Lend Me A Tenor</w:t>
      </w:r>
      <w:r w:rsidRPr="001048FA">
        <w:rPr>
          <w:rFonts w:ascii="Times New Roman" w:hAnsi="Times New Roman" w:cs="Times New Roman"/>
        </w:rPr>
        <w:t xml:space="preserve">, </w:t>
      </w:r>
      <w:r w:rsidRPr="001048FA">
        <w:rPr>
          <w:rFonts w:ascii="Times New Roman" w:hAnsi="Times New Roman" w:cs="Times New Roman"/>
          <w:i/>
        </w:rPr>
        <w:t>Five Course Love</w:t>
      </w:r>
      <w:r w:rsidRPr="001048FA">
        <w:rPr>
          <w:rFonts w:ascii="Times New Roman" w:hAnsi="Times New Roman" w:cs="Times New Roman"/>
        </w:rPr>
        <w:t xml:space="preserve">, </w:t>
      </w:r>
      <w:r w:rsidRPr="001048FA">
        <w:rPr>
          <w:rFonts w:ascii="Times New Roman" w:hAnsi="Times New Roman" w:cs="Times New Roman"/>
          <w:i/>
        </w:rPr>
        <w:t>My Name is Asher Lev</w:t>
      </w:r>
      <w:r w:rsidRPr="001048FA">
        <w:rPr>
          <w:rFonts w:ascii="Times New Roman" w:hAnsi="Times New Roman" w:cs="Times New Roman"/>
        </w:rPr>
        <w:t xml:space="preserve">, </w:t>
      </w:r>
      <w:r w:rsidRPr="001048FA">
        <w:rPr>
          <w:rFonts w:ascii="Times New Roman" w:hAnsi="Times New Roman" w:cs="Times New Roman"/>
          <w:i/>
        </w:rPr>
        <w:t>King O¹ the Moon</w:t>
      </w:r>
      <w:r w:rsidRPr="001048FA">
        <w:rPr>
          <w:rFonts w:ascii="Times New Roman" w:hAnsi="Times New Roman" w:cs="Times New Roman"/>
        </w:rPr>
        <w:t xml:space="preserve">, </w:t>
      </w:r>
      <w:r w:rsidRPr="001048FA">
        <w:rPr>
          <w:rFonts w:ascii="Times New Roman" w:hAnsi="Times New Roman" w:cs="Times New Roman"/>
          <w:i/>
        </w:rPr>
        <w:t>Ghosts</w:t>
      </w:r>
      <w:r w:rsidRPr="001048FA">
        <w:rPr>
          <w:rFonts w:ascii="Times New Roman" w:hAnsi="Times New Roman" w:cs="Times New Roman"/>
        </w:rPr>
        <w:t xml:space="preserve">, </w:t>
      </w:r>
      <w:r w:rsidRPr="001048FA">
        <w:rPr>
          <w:rFonts w:ascii="Times New Roman" w:hAnsi="Times New Roman" w:cs="Times New Roman"/>
          <w:i/>
        </w:rPr>
        <w:t>Glorious</w:t>
      </w:r>
      <w:r w:rsidRPr="001048FA">
        <w:rPr>
          <w:rFonts w:ascii="Times New Roman" w:hAnsi="Times New Roman" w:cs="Times New Roman"/>
        </w:rPr>
        <w:t xml:space="preserve">, </w:t>
      </w:r>
      <w:r w:rsidRPr="001048FA">
        <w:rPr>
          <w:rFonts w:ascii="Times New Roman" w:hAnsi="Times New Roman" w:cs="Times New Roman"/>
          <w:i/>
        </w:rPr>
        <w:t>I Love You Because</w:t>
      </w:r>
      <w:r w:rsidRPr="001048FA">
        <w:rPr>
          <w:rFonts w:ascii="Times New Roman" w:hAnsi="Times New Roman" w:cs="Times New Roman"/>
        </w:rPr>
        <w:t xml:space="preserve">, </w:t>
      </w:r>
      <w:r w:rsidRPr="001048FA">
        <w:rPr>
          <w:rFonts w:ascii="Times New Roman" w:hAnsi="Times New Roman" w:cs="Times New Roman"/>
          <w:i/>
        </w:rPr>
        <w:t>Old Wicked Songs</w:t>
      </w:r>
      <w:r w:rsidRPr="001048FA">
        <w:rPr>
          <w:rFonts w:ascii="Times New Roman" w:hAnsi="Times New Roman" w:cs="Times New Roman"/>
        </w:rPr>
        <w:t xml:space="preserve">, </w:t>
      </w:r>
      <w:r w:rsidRPr="001048FA">
        <w:rPr>
          <w:rFonts w:ascii="Times New Roman" w:hAnsi="Times New Roman" w:cs="Times New Roman"/>
          <w:i/>
        </w:rPr>
        <w:t>Rabbit Hole</w:t>
      </w:r>
      <w:r w:rsidRPr="001048FA">
        <w:rPr>
          <w:rFonts w:ascii="Times New Roman" w:hAnsi="Times New Roman" w:cs="Times New Roman"/>
        </w:rPr>
        <w:t xml:space="preserve">, </w:t>
      </w:r>
      <w:r w:rsidRPr="001048FA">
        <w:rPr>
          <w:rFonts w:ascii="Times New Roman" w:hAnsi="Times New Roman" w:cs="Times New Roman"/>
          <w:i/>
        </w:rPr>
        <w:t>Shipwrecked!</w:t>
      </w:r>
      <w:r w:rsidRPr="001048FA">
        <w:rPr>
          <w:rFonts w:ascii="Times New Roman" w:hAnsi="Times New Roman" w:cs="Times New Roman"/>
        </w:rPr>
        <w:t xml:space="preserve">, </w:t>
      </w:r>
      <w:r w:rsidRPr="001048FA">
        <w:rPr>
          <w:rFonts w:ascii="Times New Roman" w:hAnsi="Times New Roman" w:cs="Times New Roman"/>
          <w:i/>
        </w:rPr>
        <w:t>The Dresser</w:t>
      </w:r>
      <w:r w:rsidRPr="001048FA">
        <w:rPr>
          <w:rFonts w:ascii="Times New Roman" w:hAnsi="Times New Roman" w:cs="Times New Roman"/>
        </w:rPr>
        <w:t xml:space="preserve">, </w:t>
      </w:r>
      <w:r w:rsidRPr="001048FA">
        <w:rPr>
          <w:rFonts w:ascii="Times New Roman" w:hAnsi="Times New Roman" w:cs="Times New Roman"/>
          <w:i/>
        </w:rPr>
        <w:t>Don¹t Dress for Dinner</w:t>
      </w:r>
      <w:r w:rsidRPr="001048FA">
        <w:rPr>
          <w:rFonts w:ascii="Times New Roman" w:hAnsi="Times New Roman" w:cs="Times New Roman"/>
        </w:rPr>
        <w:t xml:space="preserve">, </w:t>
      </w:r>
      <w:r w:rsidRPr="001048FA">
        <w:rPr>
          <w:rFonts w:ascii="Times New Roman" w:hAnsi="Times New Roman" w:cs="Times New Roman"/>
          <w:i/>
        </w:rPr>
        <w:t>Mornings at Seven</w:t>
      </w:r>
      <w:r w:rsidRPr="001048FA">
        <w:rPr>
          <w:rFonts w:ascii="Times New Roman" w:hAnsi="Times New Roman" w:cs="Times New Roman"/>
        </w:rPr>
        <w:t xml:space="preserve">, </w:t>
      </w:r>
      <w:r w:rsidRPr="001048FA">
        <w:rPr>
          <w:rFonts w:ascii="Times New Roman" w:hAnsi="Times New Roman" w:cs="Times New Roman"/>
          <w:i/>
        </w:rPr>
        <w:t>Baby</w:t>
      </w:r>
      <w:r w:rsidRPr="001048FA">
        <w:rPr>
          <w:rFonts w:ascii="Times New Roman" w:hAnsi="Times New Roman" w:cs="Times New Roman"/>
        </w:rPr>
        <w:t xml:space="preserve"> and </w:t>
      </w:r>
      <w:r w:rsidRPr="001048FA">
        <w:rPr>
          <w:rFonts w:ascii="Times New Roman" w:hAnsi="Times New Roman" w:cs="Times New Roman"/>
          <w:i/>
        </w:rPr>
        <w:t>Rashomon</w:t>
      </w:r>
      <w:r w:rsidRPr="001048FA">
        <w:rPr>
          <w:rFonts w:ascii="Times New Roman" w:hAnsi="Times New Roman" w:cs="Times New Roman"/>
        </w:rPr>
        <w:t xml:space="preserve"> at North Coast Rep. He¹s currently the Director of Production for Lyric Opera San Diego. Lighting designs include: </w:t>
      </w:r>
      <w:r w:rsidRPr="001048FA">
        <w:rPr>
          <w:rFonts w:ascii="Times New Roman" w:hAnsi="Times New Roman" w:cs="Times New Roman"/>
          <w:i/>
        </w:rPr>
        <w:t>Iolanthe</w:t>
      </w:r>
      <w:r w:rsidRPr="001048FA">
        <w:rPr>
          <w:rFonts w:ascii="Times New Roman" w:hAnsi="Times New Roman" w:cs="Times New Roman"/>
        </w:rPr>
        <w:t xml:space="preserve">, </w:t>
      </w:r>
      <w:r w:rsidRPr="001048FA">
        <w:rPr>
          <w:rFonts w:ascii="Times New Roman" w:hAnsi="Times New Roman" w:cs="Times New Roman"/>
          <w:i/>
        </w:rPr>
        <w:t>The Merry Widow</w:t>
      </w:r>
      <w:r w:rsidRPr="001048FA">
        <w:rPr>
          <w:rFonts w:ascii="Times New Roman" w:hAnsi="Times New Roman" w:cs="Times New Roman"/>
        </w:rPr>
        <w:t xml:space="preserve">, </w:t>
      </w:r>
      <w:r w:rsidRPr="001048FA">
        <w:rPr>
          <w:rFonts w:ascii="Times New Roman" w:hAnsi="Times New Roman" w:cs="Times New Roman"/>
          <w:i/>
        </w:rPr>
        <w:t>The King and I</w:t>
      </w:r>
      <w:r w:rsidRPr="001048FA">
        <w:rPr>
          <w:rFonts w:ascii="Times New Roman" w:hAnsi="Times New Roman" w:cs="Times New Roman"/>
        </w:rPr>
        <w:t xml:space="preserve">, </w:t>
      </w:r>
      <w:r w:rsidRPr="001048FA">
        <w:rPr>
          <w:rFonts w:ascii="Times New Roman" w:hAnsi="Times New Roman" w:cs="Times New Roman"/>
          <w:i/>
        </w:rPr>
        <w:t>Countess Maritza</w:t>
      </w:r>
      <w:r w:rsidRPr="001048FA">
        <w:rPr>
          <w:rFonts w:ascii="Times New Roman" w:hAnsi="Times New Roman" w:cs="Times New Roman"/>
        </w:rPr>
        <w:t xml:space="preserve">, and </w:t>
      </w:r>
      <w:r w:rsidRPr="001048FA">
        <w:rPr>
          <w:rFonts w:ascii="Times New Roman" w:hAnsi="Times New Roman" w:cs="Times New Roman"/>
          <w:i/>
        </w:rPr>
        <w:t>The Mikado</w:t>
      </w:r>
      <w:r w:rsidRPr="001048FA">
        <w:rPr>
          <w:rFonts w:ascii="Times New Roman" w:hAnsi="Times New Roman" w:cs="Times New Roman"/>
        </w:rPr>
        <w:t xml:space="preserve">. San Diego: </w:t>
      </w:r>
      <w:r w:rsidRPr="001048FA">
        <w:rPr>
          <w:rFonts w:ascii="Times New Roman" w:hAnsi="Times New Roman" w:cs="Times New Roman"/>
          <w:i/>
        </w:rPr>
        <w:t>Das Barbecu</w:t>
      </w:r>
      <w:r w:rsidRPr="001048FA">
        <w:rPr>
          <w:rFonts w:ascii="Times New Roman" w:hAnsi="Times New Roman" w:cs="Times New Roman"/>
        </w:rPr>
        <w:t xml:space="preserve">, </w:t>
      </w:r>
      <w:r w:rsidRPr="001048FA">
        <w:rPr>
          <w:rFonts w:ascii="Times New Roman" w:hAnsi="Times New Roman" w:cs="Times New Roman"/>
          <w:i/>
        </w:rPr>
        <w:t>The Wiz</w:t>
      </w:r>
      <w:r w:rsidRPr="001048FA">
        <w:rPr>
          <w:rFonts w:ascii="Times New Roman" w:hAnsi="Times New Roman" w:cs="Times New Roman"/>
        </w:rPr>
        <w:t xml:space="preserve">, </w:t>
      </w:r>
      <w:r w:rsidRPr="001048FA">
        <w:rPr>
          <w:rFonts w:ascii="Times New Roman" w:hAnsi="Times New Roman" w:cs="Times New Roman"/>
          <w:i/>
        </w:rPr>
        <w:t>West Side Story</w:t>
      </w:r>
      <w:r w:rsidRPr="001048FA">
        <w:rPr>
          <w:rFonts w:ascii="Times New Roman" w:hAnsi="Times New Roman" w:cs="Times New Roman"/>
        </w:rPr>
        <w:t xml:space="preserve"> and </w:t>
      </w:r>
      <w:r w:rsidRPr="001048FA">
        <w:rPr>
          <w:rFonts w:ascii="Times New Roman" w:hAnsi="Times New Roman" w:cs="Times New Roman"/>
          <w:i/>
        </w:rPr>
        <w:t>Rumors</w:t>
      </w:r>
      <w:r w:rsidRPr="001048FA">
        <w:rPr>
          <w:rFonts w:ascii="Times New Roman" w:hAnsi="Times New Roman" w:cs="Times New Roman"/>
        </w:rPr>
        <w:t xml:space="preserve">. Regional: </w:t>
      </w:r>
      <w:r w:rsidRPr="001048FA">
        <w:rPr>
          <w:rFonts w:ascii="Times New Roman" w:hAnsi="Times New Roman" w:cs="Times New Roman"/>
          <w:i/>
        </w:rPr>
        <w:t>Yankee Doodle Dandy</w:t>
      </w:r>
      <w:r w:rsidRPr="001048FA">
        <w:rPr>
          <w:rFonts w:ascii="Times New Roman" w:hAnsi="Times New Roman" w:cs="Times New Roman"/>
        </w:rPr>
        <w:t xml:space="preserve"> (Seattle), </w:t>
      </w:r>
      <w:r w:rsidRPr="001048FA">
        <w:rPr>
          <w:rFonts w:ascii="Times New Roman" w:hAnsi="Times New Roman" w:cs="Times New Roman"/>
          <w:i/>
        </w:rPr>
        <w:t>Noises Off!</w:t>
      </w:r>
      <w:r w:rsidRPr="001048FA">
        <w:rPr>
          <w:rFonts w:ascii="Times New Roman" w:hAnsi="Times New Roman" w:cs="Times New Roman"/>
        </w:rPr>
        <w:t xml:space="preserve"> (Boston),</w:t>
      </w:r>
      <w:r w:rsidR="001048FA">
        <w:rPr>
          <w:rFonts w:ascii="Times New Roman" w:hAnsi="Times New Roman" w:cs="Times New Roman"/>
        </w:rPr>
        <w:t xml:space="preserve"> </w:t>
      </w:r>
      <w:r w:rsidRPr="001048FA">
        <w:rPr>
          <w:rFonts w:ascii="Times New Roman" w:hAnsi="Times New Roman" w:cs="Times New Roman"/>
          <w:i/>
        </w:rPr>
        <w:t>The Game</w:t>
      </w:r>
      <w:r w:rsidRPr="001048FA">
        <w:rPr>
          <w:rFonts w:ascii="Times New Roman" w:hAnsi="Times New Roman" w:cs="Times New Roman"/>
        </w:rPr>
        <w:t xml:space="preserve">, (Washington DC) and </w:t>
      </w:r>
      <w:r w:rsidRPr="001048FA">
        <w:rPr>
          <w:rFonts w:ascii="Times New Roman" w:hAnsi="Times New Roman" w:cs="Times New Roman"/>
          <w:i/>
        </w:rPr>
        <w:t>Primal Twang</w:t>
      </w:r>
      <w:r w:rsidRPr="001048FA">
        <w:rPr>
          <w:rFonts w:ascii="Times New Roman" w:hAnsi="Times New Roman" w:cs="Times New Roman"/>
        </w:rPr>
        <w:t>, a guitar concert featuring six Grammy-winning artists. Matthew holds a BA in Technical Theatre from San Diego State University, and an MFA from Boston University.</w:t>
      </w:r>
    </w:p>
    <w:p w14:paraId="27732DC1" w14:textId="77777777" w:rsidR="005051C5" w:rsidRPr="005051C5" w:rsidRDefault="005051C5" w:rsidP="00EA4BEB"/>
    <w:p w14:paraId="1125AD7E" w14:textId="379D6CC7" w:rsidR="00950D2F" w:rsidRDefault="004876EC" w:rsidP="00950D2F">
      <w:pPr>
        <w:rPr>
          <w:rFonts w:ascii="Times New Roman" w:eastAsia="Times New Roman" w:hAnsi="Times New Roman" w:cs="Times New Roman"/>
          <w:color w:val="000000"/>
          <w:shd w:val="clear" w:color="auto" w:fill="FFFFFF"/>
        </w:rPr>
      </w:pPr>
      <w:r>
        <w:rPr>
          <w:rFonts w:ascii="Times New Roman" w:hAnsi="Times New Roman" w:cs="Times New Roman"/>
          <w:b/>
        </w:rPr>
        <w:t>Nicholas Drashner</w:t>
      </w:r>
      <w:r w:rsidR="00AA74AD" w:rsidRPr="002149CB">
        <w:rPr>
          <w:rFonts w:ascii="Times New Roman" w:hAnsi="Times New Roman" w:cs="Times New Roman"/>
        </w:rPr>
        <w:t xml:space="preserve"> (Sound Design) </w:t>
      </w:r>
      <w:r w:rsidR="00950D2F" w:rsidRPr="00950D2F">
        <w:rPr>
          <w:rFonts w:ascii="Times New Roman" w:eastAsia="Times New Roman" w:hAnsi="Times New Roman" w:cs="Times New Roman"/>
          <w:i/>
          <w:color w:val="000000"/>
          <w:shd w:val="clear" w:color="auto" w:fill="FFFFFF"/>
        </w:rPr>
        <w:t>Chagall</w:t>
      </w:r>
      <w:r w:rsidR="00950D2F" w:rsidRPr="00950D2F">
        <w:rPr>
          <w:rFonts w:ascii="Times New Roman" w:eastAsia="Times New Roman" w:hAnsi="Times New Roman" w:cs="Times New Roman"/>
          <w:color w:val="000000"/>
          <w:shd w:val="clear" w:color="auto" w:fill="FFFFFF"/>
        </w:rPr>
        <w:t xml:space="preserve"> (La Jolla Playhouse), </w:t>
      </w:r>
      <w:r w:rsidR="00950D2F" w:rsidRPr="00950D2F">
        <w:rPr>
          <w:rFonts w:ascii="Times New Roman" w:eastAsia="Times New Roman" w:hAnsi="Times New Roman" w:cs="Times New Roman"/>
          <w:i/>
          <w:color w:val="000000"/>
          <w:shd w:val="clear" w:color="auto" w:fill="FFFFFF"/>
        </w:rPr>
        <w:t>A Lonely Boys Guide to Survival and Werewolves</w:t>
      </w:r>
      <w:r w:rsidR="00950D2F" w:rsidRPr="00950D2F">
        <w:rPr>
          <w:rFonts w:ascii="Times New Roman" w:eastAsia="Times New Roman" w:hAnsi="Times New Roman" w:cs="Times New Roman"/>
          <w:color w:val="000000"/>
          <w:shd w:val="clear" w:color="auto" w:fill="FFFFFF"/>
        </w:rPr>
        <w:t xml:space="preserve"> (La Jolla Playhouse), </w:t>
      </w:r>
      <w:r w:rsidR="00950D2F" w:rsidRPr="00950D2F">
        <w:rPr>
          <w:rFonts w:ascii="Times New Roman" w:eastAsia="Times New Roman" w:hAnsi="Times New Roman" w:cs="Times New Roman"/>
          <w:i/>
          <w:color w:val="000000"/>
          <w:shd w:val="clear" w:color="auto" w:fill="FFFFFF"/>
        </w:rPr>
        <w:t>Words By</w:t>
      </w:r>
      <w:r w:rsidR="00950D2F" w:rsidRPr="00950D2F">
        <w:rPr>
          <w:rFonts w:ascii="Times New Roman" w:eastAsia="Times New Roman" w:hAnsi="Times New Roman" w:cs="Times New Roman"/>
          <w:color w:val="000000"/>
          <w:shd w:val="clear" w:color="auto" w:fill="FFFFFF"/>
        </w:rPr>
        <w:t xml:space="preserve"> (North Coast Repertory Theatre), </w:t>
      </w:r>
      <w:r w:rsidR="00950D2F" w:rsidRPr="00950D2F">
        <w:rPr>
          <w:rFonts w:ascii="Times New Roman" w:eastAsia="Times New Roman" w:hAnsi="Times New Roman" w:cs="Times New Roman"/>
          <w:i/>
          <w:color w:val="000000"/>
          <w:shd w:val="clear" w:color="auto" w:fill="FFFFFF"/>
        </w:rPr>
        <w:t>100 feet</w:t>
      </w:r>
      <w:r w:rsidR="00950D2F" w:rsidRPr="00950D2F">
        <w:rPr>
          <w:rFonts w:ascii="Times New Roman" w:eastAsia="Times New Roman" w:hAnsi="Times New Roman" w:cs="Times New Roman"/>
          <w:color w:val="000000"/>
          <w:shd w:val="clear" w:color="auto" w:fill="FFFFFF"/>
        </w:rPr>
        <w:t xml:space="preserve"> (Space4Art/UCSD), </w:t>
      </w:r>
      <w:r w:rsidR="00950D2F" w:rsidRPr="00950D2F">
        <w:rPr>
          <w:rFonts w:ascii="Times New Roman" w:eastAsia="Times New Roman" w:hAnsi="Times New Roman" w:cs="Times New Roman"/>
          <w:i/>
          <w:color w:val="000000"/>
          <w:shd w:val="clear" w:color="auto" w:fill="FFFFFF"/>
        </w:rPr>
        <w:t>Blood and Gifts</w:t>
      </w:r>
      <w:r w:rsidR="00950D2F" w:rsidRPr="00950D2F">
        <w:rPr>
          <w:rFonts w:ascii="Times New Roman" w:eastAsia="Times New Roman" w:hAnsi="Times New Roman" w:cs="Times New Roman"/>
          <w:color w:val="000000"/>
          <w:shd w:val="clear" w:color="auto" w:fill="FFFFFF"/>
        </w:rPr>
        <w:t xml:space="preserve"> (ASD: La Jolla Playhouse), </w:t>
      </w:r>
      <w:r w:rsidR="00950D2F" w:rsidRPr="00950D2F">
        <w:rPr>
          <w:rFonts w:ascii="Times New Roman" w:eastAsia="Times New Roman" w:hAnsi="Times New Roman" w:cs="Times New Roman"/>
          <w:i/>
          <w:color w:val="000000"/>
          <w:shd w:val="clear" w:color="auto" w:fill="FFFFFF"/>
        </w:rPr>
        <w:t>TopDog/Underdog</w:t>
      </w:r>
      <w:r w:rsidR="00950D2F" w:rsidRPr="00950D2F">
        <w:rPr>
          <w:rFonts w:ascii="Times New Roman" w:eastAsia="Times New Roman" w:hAnsi="Times New Roman" w:cs="Times New Roman"/>
          <w:color w:val="000000"/>
          <w:shd w:val="clear" w:color="auto" w:fill="FFFFFF"/>
        </w:rPr>
        <w:t xml:space="preserve"> (Ion Theatre), </w:t>
      </w:r>
      <w:r w:rsidR="00950D2F" w:rsidRPr="00950D2F">
        <w:rPr>
          <w:rFonts w:ascii="Times New Roman" w:eastAsia="Times New Roman" w:hAnsi="Times New Roman" w:cs="Times New Roman"/>
          <w:i/>
          <w:color w:val="000000"/>
          <w:shd w:val="clear" w:color="auto" w:fill="FFFFFF"/>
        </w:rPr>
        <w:t>A Man His Wife and His</w:t>
      </w:r>
      <w:r w:rsidR="00950D2F" w:rsidRPr="00950D2F">
        <w:rPr>
          <w:rFonts w:ascii="Times New Roman" w:eastAsia="Times New Roman" w:hAnsi="Times New Roman" w:cs="Times New Roman"/>
          <w:color w:val="000000"/>
          <w:shd w:val="clear" w:color="auto" w:fill="FFFFFF"/>
        </w:rPr>
        <w:t xml:space="preserve"> Hat (Moxie Theatre), UCSD productions: </w:t>
      </w:r>
      <w:r w:rsidR="00950D2F" w:rsidRPr="00950D2F">
        <w:rPr>
          <w:rFonts w:ascii="Times New Roman" w:eastAsia="Times New Roman" w:hAnsi="Times New Roman" w:cs="Times New Roman"/>
          <w:i/>
          <w:color w:val="000000"/>
          <w:shd w:val="clear" w:color="auto" w:fill="FFFFFF"/>
        </w:rPr>
        <w:t>Live In the Wake</w:t>
      </w:r>
      <w:r w:rsidR="00950D2F" w:rsidRPr="00950D2F">
        <w:rPr>
          <w:rFonts w:ascii="Times New Roman" w:eastAsia="Times New Roman" w:hAnsi="Times New Roman" w:cs="Times New Roman"/>
          <w:color w:val="000000"/>
          <w:shd w:val="clear" w:color="auto" w:fill="FFFFFF"/>
        </w:rPr>
        <w:t xml:space="preserve">, </w:t>
      </w:r>
      <w:r w:rsidR="00950D2F" w:rsidRPr="00950D2F">
        <w:rPr>
          <w:rFonts w:ascii="Times New Roman" w:eastAsia="Times New Roman" w:hAnsi="Times New Roman" w:cs="Times New Roman"/>
          <w:i/>
          <w:color w:val="000000"/>
          <w:shd w:val="clear" w:color="auto" w:fill="FFFFFF"/>
        </w:rPr>
        <w:t>Spring Awakening</w:t>
      </w:r>
      <w:r w:rsidR="00950D2F" w:rsidRPr="00950D2F">
        <w:rPr>
          <w:rFonts w:ascii="Times New Roman" w:eastAsia="Times New Roman" w:hAnsi="Times New Roman" w:cs="Times New Roman"/>
          <w:color w:val="000000"/>
          <w:shd w:val="clear" w:color="auto" w:fill="FFFFFF"/>
        </w:rPr>
        <w:t xml:space="preserve">, </w:t>
      </w:r>
      <w:r w:rsidR="00950D2F" w:rsidRPr="00950D2F">
        <w:rPr>
          <w:rFonts w:ascii="Times New Roman" w:eastAsia="Times New Roman" w:hAnsi="Times New Roman" w:cs="Times New Roman"/>
          <w:i/>
          <w:color w:val="000000"/>
          <w:shd w:val="clear" w:color="auto" w:fill="FFFFFF"/>
        </w:rPr>
        <w:t>A Man His Wife and His Hat</w:t>
      </w:r>
      <w:r w:rsidR="00950D2F" w:rsidRPr="00950D2F">
        <w:rPr>
          <w:rFonts w:ascii="Times New Roman" w:eastAsia="Times New Roman" w:hAnsi="Times New Roman" w:cs="Times New Roman"/>
          <w:color w:val="000000"/>
          <w:shd w:val="clear" w:color="auto" w:fill="FFFFFF"/>
        </w:rPr>
        <w:t xml:space="preserve">, </w:t>
      </w:r>
      <w:r w:rsidR="00950D2F" w:rsidRPr="00950D2F">
        <w:rPr>
          <w:rFonts w:ascii="Times New Roman" w:eastAsia="Times New Roman" w:hAnsi="Times New Roman" w:cs="Times New Roman"/>
          <w:i/>
          <w:color w:val="000000"/>
          <w:shd w:val="clear" w:color="auto" w:fill="FFFFFF"/>
        </w:rPr>
        <w:t>Kasimir &amp; Karoline</w:t>
      </w:r>
      <w:r w:rsidR="00950D2F" w:rsidRPr="00950D2F">
        <w:rPr>
          <w:rFonts w:ascii="Times New Roman" w:eastAsia="Times New Roman" w:hAnsi="Times New Roman" w:cs="Times New Roman"/>
          <w:color w:val="000000"/>
          <w:shd w:val="clear" w:color="auto" w:fill="FFFFFF"/>
        </w:rPr>
        <w:t xml:space="preserve">, </w:t>
      </w:r>
      <w:r w:rsidR="00950D2F" w:rsidRPr="00950D2F">
        <w:rPr>
          <w:rFonts w:ascii="Times New Roman" w:eastAsia="Times New Roman" w:hAnsi="Times New Roman" w:cs="Times New Roman"/>
          <w:i/>
          <w:color w:val="000000"/>
          <w:shd w:val="clear" w:color="auto" w:fill="FFFFFF"/>
        </w:rPr>
        <w:t>A Fish Without a Bicycle</w:t>
      </w:r>
      <w:r w:rsidR="00950D2F" w:rsidRPr="00950D2F">
        <w:rPr>
          <w:rFonts w:ascii="Times New Roman" w:eastAsia="Times New Roman" w:hAnsi="Times New Roman" w:cs="Times New Roman"/>
          <w:color w:val="000000"/>
          <w:shd w:val="clear" w:color="auto" w:fill="FFFFFF"/>
        </w:rPr>
        <w:t xml:space="preserve">, </w:t>
      </w:r>
      <w:r w:rsidR="00950D2F" w:rsidRPr="00950D2F">
        <w:rPr>
          <w:rFonts w:ascii="Times New Roman" w:eastAsia="Times New Roman" w:hAnsi="Times New Roman" w:cs="Times New Roman"/>
          <w:i/>
          <w:color w:val="000000"/>
          <w:shd w:val="clear" w:color="auto" w:fill="FFFFFF"/>
        </w:rPr>
        <w:t>Phantom Band</w:t>
      </w:r>
      <w:r w:rsidR="00950D2F" w:rsidRPr="00950D2F">
        <w:rPr>
          <w:rFonts w:ascii="Times New Roman" w:eastAsia="Times New Roman" w:hAnsi="Times New Roman" w:cs="Times New Roman"/>
          <w:color w:val="000000"/>
          <w:shd w:val="clear" w:color="auto" w:fill="FFFFFF"/>
        </w:rPr>
        <w:t>,</w:t>
      </w:r>
      <w:r w:rsidR="001048FA">
        <w:rPr>
          <w:rFonts w:ascii="Times New Roman" w:eastAsia="Times New Roman" w:hAnsi="Times New Roman" w:cs="Times New Roman"/>
          <w:color w:val="000000"/>
          <w:shd w:val="clear" w:color="auto" w:fill="FFFFFF"/>
        </w:rPr>
        <w:t xml:space="preserve"> </w:t>
      </w:r>
      <w:r w:rsidR="00950D2F" w:rsidRPr="00950D2F">
        <w:rPr>
          <w:rFonts w:ascii="Times New Roman" w:eastAsia="Times New Roman" w:hAnsi="Times New Roman" w:cs="Times New Roman"/>
          <w:i/>
          <w:color w:val="000000"/>
          <w:shd w:val="clear" w:color="auto" w:fill="FFFFFF"/>
        </w:rPr>
        <w:t>The Threepenny Opera</w:t>
      </w:r>
      <w:r w:rsidR="00950D2F" w:rsidRPr="00950D2F">
        <w:rPr>
          <w:rFonts w:ascii="Times New Roman" w:eastAsia="Times New Roman" w:hAnsi="Times New Roman" w:cs="Times New Roman"/>
          <w:color w:val="000000"/>
          <w:shd w:val="clear" w:color="auto" w:fill="FFFFFF"/>
        </w:rPr>
        <w:t xml:space="preserve"> (ASD),</w:t>
      </w:r>
      <w:r w:rsidR="00950D2F" w:rsidRPr="00950D2F">
        <w:rPr>
          <w:rFonts w:ascii="Times New Roman" w:eastAsia="Times New Roman" w:hAnsi="Times New Roman" w:cs="Times New Roman"/>
          <w:i/>
          <w:color w:val="000000"/>
          <w:shd w:val="clear" w:color="auto" w:fill="FFFFFF"/>
        </w:rPr>
        <w:t>The Seagull</w:t>
      </w:r>
      <w:r w:rsidR="00950D2F" w:rsidRPr="00950D2F">
        <w:rPr>
          <w:rFonts w:ascii="Times New Roman" w:eastAsia="Times New Roman" w:hAnsi="Times New Roman" w:cs="Times New Roman"/>
          <w:color w:val="000000"/>
          <w:shd w:val="clear" w:color="auto" w:fill="FFFFFF"/>
        </w:rPr>
        <w:t xml:space="preserve"> (ASD), </w:t>
      </w:r>
      <w:r w:rsidR="00950D2F" w:rsidRPr="00950D2F">
        <w:rPr>
          <w:rFonts w:ascii="Times New Roman" w:eastAsia="Times New Roman" w:hAnsi="Times New Roman" w:cs="Times New Roman"/>
          <w:i/>
          <w:color w:val="000000"/>
          <w:shd w:val="clear" w:color="auto" w:fill="FFFFFF"/>
        </w:rPr>
        <w:t>Camino Real</w:t>
      </w:r>
      <w:r w:rsidR="00950D2F" w:rsidRPr="00950D2F">
        <w:rPr>
          <w:rFonts w:ascii="Times New Roman" w:eastAsia="Times New Roman" w:hAnsi="Times New Roman" w:cs="Times New Roman"/>
          <w:color w:val="000000"/>
          <w:shd w:val="clear" w:color="auto" w:fill="FFFFFF"/>
        </w:rPr>
        <w:t xml:space="preserve"> (ASD). </w:t>
      </w:r>
    </w:p>
    <w:p w14:paraId="371EFDA0" w14:textId="77777777" w:rsidR="00690377" w:rsidRDefault="00690377" w:rsidP="00950D2F">
      <w:pPr>
        <w:rPr>
          <w:rFonts w:ascii="Times New Roman" w:eastAsia="Times New Roman" w:hAnsi="Times New Roman" w:cs="Times New Roman"/>
          <w:color w:val="000000"/>
          <w:shd w:val="clear" w:color="auto" w:fill="FFFFFF"/>
        </w:rPr>
      </w:pPr>
    </w:p>
    <w:p w14:paraId="3AF4A237" w14:textId="49B2340D" w:rsidR="00690377" w:rsidRPr="00690377" w:rsidRDefault="00690377" w:rsidP="00690377">
      <w:pPr>
        <w:widowControl w:val="0"/>
        <w:autoSpaceDE w:val="0"/>
        <w:autoSpaceDN w:val="0"/>
        <w:adjustRightInd w:val="0"/>
        <w:rPr>
          <w:rFonts w:ascii="Times New Roman" w:eastAsia="Times New Roman" w:hAnsi="Times New Roman" w:cs="Times New Roman"/>
        </w:rPr>
      </w:pPr>
      <w:r>
        <w:rPr>
          <w:rFonts w:ascii="Times" w:hAnsi="Times" w:cs="Times"/>
          <w:b/>
          <w:bCs/>
        </w:rPr>
        <w:t>Angelica Ynfante (</w:t>
      </w:r>
      <w:r w:rsidRPr="00690377">
        <w:rPr>
          <w:rFonts w:ascii="Times" w:hAnsi="Times" w:cs="Times"/>
          <w:bCs/>
        </w:rPr>
        <w:t>Props and Set Dressing) Angelica is a Texas State</w:t>
      </w:r>
      <w:r>
        <w:rPr>
          <w:rFonts w:ascii="Times" w:hAnsi="Times" w:cs="Times"/>
        </w:rPr>
        <w:t xml:space="preserve"> </w:t>
      </w:r>
      <w:r w:rsidRPr="00690377">
        <w:rPr>
          <w:rFonts w:ascii="Times" w:hAnsi="Times" w:cs="Times"/>
          <w:bCs/>
        </w:rPr>
        <w:t>University graduate with a BFA in theatre. She made her way around the</w:t>
      </w:r>
      <w:r>
        <w:rPr>
          <w:rFonts w:ascii="Times" w:hAnsi="Times" w:cs="Times"/>
        </w:rPr>
        <w:t xml:space="preserve"> </w:t>
      </w:r>
      <w:r w:rsidRPr="00690377">
        <w:rPr>
          <w:rFonts w:ascii="Times" w:hAnsi="Times" w:cs="Times"/>
          <w:bCs/>
        </w:rPr>
        <w:t>US and Mexico for five years working in Texas, Virginia, West Virginia, Vermont, New York, Tennessee, Kentucky and Cancun until she made it to</w:t>
      </w:r>
      <w:r>
        <w:rPr>
          <w:rFonts w:ascii="Times" w:hAnsi="Times" w:cs="Times"/>
        </w:rPr>
        <w:t xml:space="preserve"> </w:t>
      </w:r>
      <w:r w:rsidRPr="00690377">
        <w:rPr>
          <w:rFonts w:ascii="Times" w:hAnsi="Times" w:cs="Times"/>
          <w:bCs/>
        </w:rPr>
        <w:t>sunny California where she is currently the props mistress with San Diego</w:t>
      </w:r>
      <w:r>
        <w:rPr>
          <w:rFonts w:ascii="Times" w:hAnsi="Times" w:cs="Times"/>
        </w:rPr>
        <w:t xml:space="preserve"> </w:t>
      </w:r>
      <w:r w:rsidRPr="00690377">
        <w:rPr>
          <w:rFonts w:ascii="Times" w:hAnsi="Times" w:cs="Times"/>
          <w:bCs/>
        </w:rPr>
        <w:t>Rep for the 5th season. She is the props mistress for Scripts Ranch for 2</w:t>
      </w:r>
      <w:r>
        <w:rPr>
          <w:rFonts w:ascii="Times" w:hAnsi="Times" w:cs="Times"/>
        </w:rPr>
        <w:t xml:space="preserve"> </w:t>
      </w:r>
      <w:r w:rsidRPr="00690377">
        <w:rPr>
          <w:rFonts w:ascii="Times" w:hAnsi="Times" w:cs="Times"/>
          <w:bCs/>
        </w:rPr>
        <w:t>seasons, Cygnet theatres props designer this season and has worked with</w:t>
      </w:r>
      <w:r>
        <w:rPr>
          <w:rFonts w:ascii="Times" w:hAnsi="Times" w:cs="Times"/>
        </w:rPr>
        <w:t xml:space="preserve"> </w:t>
      </w:r>
      <w:r>
        <w:rPr>
          <w:rFonts w:ascii="Times" w:hAnsi="Times" w:cs="Times"/>
          <w:bCs/>
        </w:rPr>
        <w:t>M</w:t>
      </w:r>
      <w:r w:rsidRPr="00690377">
        <w:rPr>
          <w:rFonts w:ascii="Times" w:hAnsi="Times" w:cs="Times"/>
          <w:bCs/>
        </w:rPr>
        <w:t>oxie as a props designer and or a technical director for almost 3 seasons, she worked on Becoming Cuba and is thrilled to be back working on this performance.</w:t>
      </w:r>
    </w:p>
    <w:p w14:paraId="4B27DB78" w14:textId="77777777" w:rsidR="00572511" w:rsidRDefault="00572511" w:rsidP="00572511">
      <w:pPr>
        <w:widowControl w:val="0"/>
        <w:autoSpaceDE w:val="0"/>
        <w:autoSpaceDN w:val="0"/>
        <w:adjustRightInd w:val="0"/>
        <w:rPr>
          <w:rFonts w:ascii="Times-Roman" w:hAnsi="Times-Roman" w:cs="Times-Roman"/>
          <w:i/>
          <w:iCs/>
        </w:rPr>
      </w:pPr>
    </w:p>
    <w:p w14:paraId="1C719274" w14:textId="1112AB75" w:rsidR="00AA74AD" w:rsidRPr="002149CB" w:rsidRDefault="00AA74AD" w:rsidP="00572511">
      <w:pPr>
        <w:widowControl w:val="0"/>
        <w:autoSpaceDE w:val="0"/>
        <w:autoSpaceDN w:val="0"/>
        <w:adjustRightInd w:val="0"/>
        <w:rPr>
          <w:rFonts w:ascii="Times New Roman" w:eastAsia="Times New Roman" w:hAnsi="Times New Roman" w:cs="Times New Roman"/>
        </w:rPr>
      </w:pPr>
      <w:r w:rsidRPr="002149CB">
        <w:rPr>
          <w:rFonts w:ascii="Times New Roman" w:hAnsi="Times New Roman" w:cs="Times New Roman"/>
          <w:b/>
        </w:rPr>
        <w:t>Peter Herman</w:t>
      </w:r>
      <w:r w:rsidRPr="002149CB">
        <w:rPr>
          <w:rFonts w:ascii="Times New Roman" w:hAnsi="Times New Roman" w:cs="Times New Roman"/>
        </w:rPr>
        <w:t xml:space="preserve"> (Hair and Wig Design) </w:t>
      </w:r>
      <w:r w:rsidR="00690377">
        <w:rPr>
          <w:rFonts w:ascii="Times New Roman" w:hAnsi="Times New Roman" w:cs="Times New Roman"/>
        </w:rPr>
        <w:t>Bio coming soon.</w:t>
      </w:r>
    </w:p>
    <w:p w14:paraId="4C0C3904" w14:textId="77777777" w:rsidR="00AA74AD" w:rsidRPr="002149CB" w:rsidRDefault="00AA74AD" w:rsidP="00AA74AD">
      <w:pPr>
        <w:rPr>
          <w:rFonts w:ascii="Times New Roman" w:hAnsi="Times New Roman" w:cs="Times New Roman"/>
        </w:rPr>
      </w:pPr>
    </w:p>
    <w:p w14:paraId="23C2ACE7" w14:textId="77777777" w:rsidR="00C25A0C" w:rsidRDefault="00293850" w:rsidP="00AA74AD">
      <w:pPr>
        <w:jc w:val="both"/>
        <w:rPr>
          <w:rFonts w:ascii="Times New Roman" w:hAnsi="Times New Roman" w:cs="Times New Roman"/>
        </w:rPr>
      </w:pPr>
      <w:r w:rsidRPr="00293850">
        <w:rPr>
          <w:rFonts w:ascii="Times New Roman" w:hAnsi="Times New Roman" w:cs="Times New Roman"/>
          <w:b/>
          <w:bCs/>
        </w:rPr>
        <w:t>Amy Duffy*</w:t>
      </w:r>
      <w:r w:rsidRPr="00293850">
        <w:rPr>
          <w:rFonts w:ascii="Times New Roman" w:hAnsi="Times New Roman" w:cs="Times New Roman"/>
        </w:rPr>
        <w:t> (Stage Manager) Amy is happy to be opening Season 32 with North Coast Repertory Theatre. Amy holds a BTA from the University of Michigan, and past work credits include The Second City, Detroit; Michigan Opera Theatre; Bayview Festival of Music; Music Academy of the West; Chautauqua Opera; La Jolla Playhouse and San Diego Opera. </w:t>
      </w:r>
    </w:p>
    <w:p w14:paraId="32D13EDD" w14:textId="26689ED4" w:rsidR="00AA74AD" w:rsidRPr="002149CB" w:rsidRDefault="00AA74AD" w:rsidP="00AA74AD">
      <w:pPr>
        <w:jc w:val="both"/>
        <w:rPr>
          <w:rFonts w:ascii="Times New Roman" w:hAnsi="Times New Roman" w:cs="Times New Roman"/>
          <w:b/>
          <w:i/>
        </w:rPr>
      </w:pPr>
      <w:r w:rsidRPr="002149CB">
        <w:rPr>
          <w:rFonts w:ascii="Times New Roman" w:hAnsi="Times New Roman" w:cs="Times New Roman"/>
          <w:b/>
          <w:bCs/>
          <w:i/>
          <w:iCs/>
        </w:rPr>
        <w:t xml:space="preserve">This artist sponsored by </w:t>
      </w:r>
      <w:r w:rsidR="00C25A0C">
        <w:rPr>
          <w:rFonts w:ascii="Times New Roman" w:hAnsi="Times New Roman" w:cs="Times New Roman"/>
          <w:b/>
          <w:i/>
        </w:rPr>
        <w:t>Jeannette &amp; Harold Coons</w:t>
      </w:r>
      <w:r>
        <w:rPr>
          <w:rFonts w:ascii="Times New Roman" w:hAnsi="Times New Roman" w:cs="Times New Roman"/>
          <w:b/>
          <w:i/>
        </w:rPr>
        <w:t>.</w:t>
      </w:r>
    </w:p>
    <w:p w14:paraId="20657E6D" w14:textId="77777777" w:rsidR="00AA74AD" w:rsidRDefault="00AA74AD" w:rsidP="00AA74AD">
      <w:pPr>
        <w:rPr>
          <w:rFonts w:ascii="Times New Roman" w:hAnsi="Times New Roman" w:cs="Times New Roman"/>
        </w:rPr>
      </w:pPr>
    </w:p>
    <w:p w14:paraId="289AE6B0" w14:textId="36C0C7A6" w:rsidR="00727183" w:rsidRDefault="00727183" w:rsidP="003256E6">
      <w:pPr>
        <w:widowControl w:val="0"/>
        <w:autoSpaceDE w:val="0"/>
        <w:autoSpaceDN w:val="0"/>
        <w:adjustRightInd w:val="0"/>
        <w:rPr>
          <w:rFonts w:ascii="Times New Roman" w:hAnsi="Times New Roman" w:cs="Times New Roman"/>
        </w:rPr>
      </w:pPr>
      <w:r w:rsidRPr="002149CB">
        <w:rPr>
          <w:rFonts w:ascii="Times New Roman" w:hAnsi="Times New Roman" w:cs="Times New Roman"/>
          <w:b/>
        </w:rPr>
        <w:t>Jason Nall</w:t>
      </w:r>
      <w:r w:rsidRPr="002149CB">
        <w:rPr>
          <w:rFonts w:ascii="Times New Roman" w:hAnsi="Times New Roman" w:cs="Times New Roman"/>
        </w:rPr>
        <w:t xml:space="preserve"> (Production Manager) </w:t>
      </w:r>
      <w:r w:rsidR="003256E6" w:rsidRPr="003256E6">
        <w:rPr>
          <w:rFonts w:ascii="Times New Roman" w:hAnsi="Times New Roman" w:cs="Times New Roman"/>
        </w:rPr>
        <w:t>Jason is in his second season with North Coast Rep. Previously, he was production manager with The Cutting Ball Theatre, where he worked on their award-winning </w:t>
      </w:r>
      <w:r w:rsidR="003256E6" w:rsidRPr="003256E6">
        <w:rPr>
          <w:rFonts w:ascii="Times New Roman" w:hAnsi="Times New Roman" w:cs="Times New Roman"/>
          <w:i/>
          <w:iCs/>
        </w:rPr>
        <w:t>Pelleas and Melisande</w:t>
      </w:r>
      <w:r w:rsidR="003256E6" w:rsidRPr="003256E6">
        <w:rPr>
          <w:rFonts w:ascii="Times New Roman" w:hAnsi="Times New Roman" w:cs="Times New Roman"/>
        </w:rPr>
        <w:t>,</w:t>
      </w:r>
      <w:r w:rsidR="003256E6" w:rsidRPr="003256E6">
        <w:rPr>
          <w:rFonts w:ascii="Times New Roman" w:hAnsi="Times New Roman" w:cs="Times New Roman"/>
          <w:i/>
          <w:iCs/>
        </w:rPr>
        <w:t> Tontlawald</w:t>
      </w:r>
      <w:r w:rsidR="003256E6" w:rsidRPr="003256E6">
        <w:rPr>
          <w:rFonts w:ascii="Times New Roman" w:hAnsi="Times New Roman" w:cs="Times New Roman"/>
        </w:rPr>
        <w:t>, and </w:t>
      </w:r>
      <w:r w:rsidR="003256E6" w:rsidRPr="003256E6">
        <w:rPr>
          <w:rFonts w:ascii="Times New Roman" w:hAnsi="Times New Roman" w:cs="Times New Roman"/>
          <w:i/>
          <w:iCs/>
        </w:rPr>
        <w:t>Tenderloin</w:t>
      </w:r>
      <w:r w:rsidR="003256E6" w:rsidRPr="003256E6">
        <w:rPr>
          <w:rFonts w:ascii="Times New Roman" w:hAnsi="Times New Roman" w:cs="Times New Roman"/>
        </w:rPr>
        <w:t>, a documentary piece of the famous San Francisco neighborhood. He was also the resident PM for Crowded Fire Theatre Company (</w:t>
      </w:r>
      <w:r w:rsidR="003256E6" w:rsidRPr="003256E6">
        <w:rPr>
          <w:rFonts w:ascii="Times New Roman" w:hAnsi="Times New Roman" w:cs="Times New Roman"/>
          <w:i/>
          <w:iCs/>
        </w:rPr>
        <w:t>Exit, Pursued by a Bear; Songs of the Dragon Flying to Heaven; The Secretaries</w:t>
      </w:r>
      <w:r w:rsidR="003256E6" w:rsidRPr="003256E6">
        <w:rPr>
          <w:rFonts w:ascii="Times New Roman" w:hAnsi="Times New Roman" w:cs="Times New Roman"/>
        </w:rPr>
        <w:t>) and served as production manager for Boxcar Theatre (</w:t>
      </w:r>
      <w:r w:rsidR="003256E6" w:rsidRPr="003256E6">
        <w:rPr>
          <w:rFonts w:ascii="Times New Roman" w:hAnsi="Times New Roman" w:cs="Times New Roman"/>
          <w:i/>
          <w:iCs/>
        </w:rPr>
        <w:t>Clue</w:t>
      </w:r>
      <w:r w:rsidR="003256E6" w:rsidRPr="003256E6">
        <w:rPr>
          <w:rFonts w:ascii="Times New Roman" w:hAnsi="Times New Roman" w:cs="Times New Roman"/>
        </w:rPr>
        <w:t>), and Lamplighters Music Theatre (</w:t>
      </w:r>
      <w:r w:rsidR="003256E6" w:rsidRPr="003256E6">
        <w:rPr>
          <w:rFonts w:ascii="Times New Roman" w:hAnsi="Times New Roman" w:cs="Times New Roman"/>
          <w:i/>
          <w:iCs/>
        </w:rPr>
        <w:t>Pirates of Penzance, Iolanthe, Mikado</w:t>
      </w:r>
      <w:r w:rsidR="003256E6" w:rsidRPr="003256E6">
        <w:rPr>
          <w:rFonts w:ascii="Times New Roman" w:hAnsi="Times New Roman" w:cs="Times New Roman"/>
        </w:rPr>
        <w:t>). He is also an AEA stage manager, working for San Francisco Opera’s Merola Opera Program, The Magic Theatre, and North Coast Repertory Theatre. He has also participated in several new works, including Cybil Shepherd’s one-woman show </w:t>
      </w:r>
      <w:r w:rsidR="003256E6" w:rsidRPr="003256E6">
        <w:rPr>
          <w:rFonts w:ascii="Times New Roman" w:hAnsi="Times New Roman" w:cs="Times New Roman"/>
          <w:i/>
          <w:iCs/>
        </w:rPr>
        <w:t>Curvy Widow</w:t>
      </w:r>
      <w:r w:rsidR="003256E6" w:rsidRPr="003256E6">
        <w:rPr>
          <w:rFonts w:ascii="Times New Roman" w:hAnsi="Times New Roman" w:cs="Times New Roman"/>
        </w:rPr>
        <w:t>, Lou Harrison’s </w:t>
      </w:r>
      <w:r w:rsidR="003256E6" w:rsidRPr="003256E6">
        <w:rPr>
          <w:rFonts w:ascii="Times New Roman" w:hAnsi="Times New Roman" w:cs="Times New Roman"/>
          <w:i/>
          <w:iCs/>
        </w:rPr>
        <w:t>Young Caesar </w:t>
      </w:r>
      <w:r w:rsidR="003256E6" w:rsidRPr="003256E6">
        <w:rPr>
          <w:rFonts w:ascii="Times New Roman" w:hAnsi="Times New Roman" w:cs="Times New Roman"/>
        </w:rPr>
        <w:t>with Ensemble Parallèle, and Mark Foeringer Dance Project’s </w:t>
      </w:r>
      <w:r w:rsidR="003256E6" w:rsidRPr="003256E6">
        <w:rPr>
          <w:rFonts w:ascii="Times New Roman" w:hAnsi="Times New Roman" w:cs="Times New Roman"/>
          <w:i/>
          <w:iCs/>
        </w:rPr>
        <w:t>Bitter Fruit</w:t>
      </w:r>
      <w:r w:rsidR="003256E6" w:rsidRPr="003256E6">
        <w:rPr>
          <w:rFonts w:ascii="Times New Roman" w:hAnsi="Times New Roman" w:cs="Times New Roman"/>
        </w:rPr>
        <w:t>. Originally from Claremont, CA, he has a BA in Criminology from UC Irvine.</w:t>
      </w:r>
    </w:p>
    <w:p w14:paraId="1CB8036C" w14:textId="77777777" w:rsidR="003256E6" w:rsidRPr="003256E6" w:rsidRDefault="003256E6" w:rsidP="003256E6">
      <w:pPr>
        <w:widowControl w:val="0"/>
        <w:autoSpaceDE w:val="0"/>
        <w:autoSpaceDN w:val="0"/>
        <w:adjustRightInd w:val="0"/>
        <w:rPr>
          <w:rFonts w:ascii="Times New Roman" w:hAnsi="Times New Roman" w:cs="Times New Roman"/>
        </w:rPr>
      </w:pPr>
    </w:p>
    <w:p w14:paraId="0517E176" w14:textId="1D4C0106" w:rsidR="00727183" w:rsidRPr="00281DDF" w:rsidRDefault="00727183" w:rsidP="00281DDF">
      <w:pPr>
        <w:widowControl w:val="0"/>
        <w:autoSpaceDE w:val="0"/>
        <w:autoSpaceDN w:val="0"/>
        <w:adjustRightInd w:val="0"/>
        <w:rPr>
          <w:rFonts w:ascii="Times New Roman" w:hAnsi="Times New Roman" w:cs="Times New Roman"/>
        </w:rPr>
      </w:pPr>
      <w:r w:rsidRPr="002149CB">
        <w:rPr>
          <w:rFonts w:ascii="Times New Roman" w:hAnsi="Times New Roman" w:cs="Times New Roman"/>
          <w:b/>
        </w:rPr>
        <w:t>Ryan Ford</w:t>
      </w:r>
      <w:r w:rsidRPr="002149CB">
        <w:rPr>
          <w:rFonts w:ascii="Times New Roman" w:hAnsi="Times New Roman" w:cs="Times New Roman"/>
        </w:rPr>
        <w:t xml:space="preserve"> (Associate Production Manager) </w:t>
      </w:r>
      <w:r w:rsidR="00281DDF" w:rsidRPr="00281DDF">
        <w:rPr>
          <w:rFonts w:ascii="Times New Roman" w:hAnsi="Times New Roman" w:cs="Times New Roman"/>
        </w:rPr>
        <w:t xml:space="preserve">Ryan is a proud staff member here at NCRT as the Associate Production Manager. Previous works at NCRT include: as stage manager: </w:t>
      </w:r>
      <w:r w:rsidR="00281DDF" w:rsidRPr="00281DDF">
        <w:rPr>
          <w:rFonts w:ascii="Times New Roman" w:hAnsi="Times New Roman" w:cs="Times New Roman"/>
          <w:i/>
          <w:iCs/>
        </w:rPr>
        <w:t>The Odd Couple</w:t>
      </w:r>
      <w:r w:rsidR="00281DDF" w:rsidRPr="00281DDF">
        <w:rPr>
          <w:rFonts w:ascii="Times New Roman" w:hAnsi="Times New Roman" w:cs="Times New Roman"/>
        </w:rPr>
        <w:t>; as a sound mixer; </w:t>
      </w:r>
      <w:r w:rsidR="00281DDF" w:rsidRPr="00281DDF">
        <w:rPr>
          <w:rFonts w:ascii="Times New Roman" w:hAnsi="Times New Roman" w:cs="Times New Roman"/>
          <w:i/>
          <w:iCs/>
        </w:rPr>
        <w:t>Dames at Sea, Honky Tonk Angels, </w:t>
      </w:r>
      <w:r w:rsidR="00281DDF" w:rsidRPr="00281DDF">
        <w:rPr>
          <w:rFonts w:ascii="Times New Roman" w:hAnsi="Times New Roman" w:cs="Times New Roman"/>
        </w:rPr>
        <w:t>and </w:t>
      </w:r>
      <w:r w:rsidR="00281DDF" w:rsidRPr="00281DDF">
        <w:rPr>
          <w:rFonts w:ascii="Times New Roman" w:hAnsi="Times New Roman" w:cs="Times New Roman"/>
          <w:i/>
          <w:iCs/>
        </w:rPr>
        <w:t>Back to Bacharach and David; </w:t>
      </w:r>
      <w:r w:rsidR="00281DDF" w:rsidRPr="00281DDF">
        <w:rPr>
          <w:rFonts w:ascii="Times New Roman" w:hAnsi="Times New Roman" w:cs="Times New Roman"/>
        </w:rPr>
        <w:t>as ASM/PA; </w:t>
      </w:r>
      <w:r w:rsidR="00281DDF" w:rsidRPr="00281DDF">
        <w:rPr>
          <w:rFonts w:ascii="Times New Roman" w:hAnsi="Times New Roman" w:cs="Times New Roman"/>
          <w:i/>
          <w:iCs/>
        </w:rPr>
        <w:t>Dracula, String of Pearls, Madagascar, A Shayna Maidel, Tuesdays with Morrie</w:t>
      </w:r>
      <w:r w:rsidR="00281DDF" w:rsidRPr="00281DDF">
        <w:rPr>
          <w:rFonts w:ascii="Times New Roman" w:hAnsi="Times New Roman" w:cs="Times New Roman"/>
        </w:rPr>
        <w:t>, and </w:t>
      </w:r>
      <w:r w:rsidR="00281DDF" w:rsidRPr="00281DDF">
        <w:rPr>
          <w:rFonts w:ascii="Times New Roman" w:hAnsi="Times New Roman" w:cs="Times New Roman"/>
          <w:i/>
          <w:iCs/>
        </w:rPr>
        <w:t>Leading Ladies. </w:t>
      </w:r>
      <w:r w:rsidR="00281DDF" w:rsidRPr="00281DDF">
        <w:rPr>
          <w:rFonts w:ascii="Times New Roman" w:hAnsi="Times New Roman" w:cs="Times New Roman"/>
        </w:rPr>
        <w:t>Around San Diego, Ryan has worked as a stage manager at several theatre companies including Moxie, ion, Diversionary, Cygnet, Intrepid Shakespeare, and San Diego Rep. Favorite productions include </w:t>
      </w:r>
      <w:r w:rsidR="00281DDF" w:rsidRPr="00281DDF">
        <w:rPr>
          <w:rFonts w:ascii="Times New Roman" w:hAnsi="Times New Roman" w:cs="Times New Roman"/>
          <w:i/>
          <w:iCs/>
        </w:rPr>
        <w:t>Twist</w:t>
      </w:r>
      <w:r w:rsidR="00281DDF" w:rsidRPr="00281DDF">
        <w:rPr>
          <w:rFonts w:ascii="Times New Roman" w:hAnsi="Times New Roman" w:cs="Times New Roman"/>
        </w:rPr>
        <w:t> (Diversionary), </w:t>
      </w:r>
      <w:r w:rsidR="00281DDF" w:rsidRPr="00281DDF">
        <w:rPr>
          <w:rFonts w:ascii="Times New Roman" w:hAnsi="Times New Roman" w:cs="Times New Roman"/>
          <w:i/>
          <w:iCs/>
        </w:rPr>
        <w:t>A Hammer A Bell and A Song to Sing </w:t>
      </w:r>
      <w:r w:rsidR="00281DDF" w:rsidRPr="00281DDF">
        <w:rPr>
          <w:rFonts w:ascii="Times New Roman" w:hAnsi="Times New Roman" w:cs="Times New Roman"/>
        </w:rPr>
        <w:t xml:space="preserve">(SDRep), </w:t>
      </w:r>
      <w:r w:rsidR="00281DDF" w:rsidRPr="00281DDF">
        <w:rPr>
          <w:rFonts w:ascii="Times New Roman" w:hAnsi="Times New Roman" w:cs="Times New Roman"/>
          <w:i/>
          <w:iCs/>
        </w:rPr>
        <w:t>King John</w:t>
      </w:r>
      <w:r w:rsidR="00281DDF" w:rsidRPr="00281DDF">
        <w:rPr>
          <w:rFonts w:ascii="Times New Roman" w:hAnsi="Times New Roman" w:cs="Times New Roman"/>
        </w:rPr>
        <w:t> (Intrepid) and </w:t>
      </w:r>
      <w:r w:rsidR="00281DDF" w:rsidRPr="00281DDF">
        <w:rPr>
          <w:rFonts w:ascii="Times New Roman" w:hAnsi="Times New Roman" w:cs="Times New Roman"/>
          <w:i/>
          <w:iCs/>
        </w:rPr>
        <w:t>Angels in America </w:t>
      </w:r>
      <w:r w:rsidR="00281DDF" w:rsidRPr="00281DDF">
        <w:rPr>
          <w:rFonts w:ascii="Times New Roman" w:hAnsi="Times New Roman" w:cs="Times New Roman"/>
        </w:rPr>
        <w:t>(ion). Ryan holds a B.A. in Theatre Arts from UCSD. </w:t>
      </w:r>
    </w:p>
    <w:p w14:paraId="07D011B5" w14:textId="77777777" w:rsidR="00281DDF" w:rsidRDefault="00281DDF" w:rsidP="00281DDF">
      <w:pPr>
        <w:widowControl w:val="0"/>
        <w:autoSpaceDE w:val="0"/>
        <w:autoSpaceDN w:val="0"/>
        <w:adjustRightInd w:val="0"/>
        <w:rPr>
          <w:rFonts w:ascii="Times New Roman" w:hAnsi="Times New Roman" w:cs="Times New Roman"/>
        </w:rPr>
      </w:pPr>
    </w:p>
    <w:p w14:paraId="70AFE2C7" w14:textId="7F9B3100" w:rsidR="00AA74AD" w:rsidRDefault="006D334E" w:rsidP="00AA74AD">
      <w:pPr>
        <w:rPr>
          <w:rFonts w:ascii="Times New Roman" w:hAnsi="Times New Roman" w:cs="Times New Roman"/>
        </w:rPr>
      </w:pPr>
      <w:r>
        <w:rPr>
          <w:rFonts w:ascii="Times New Roman" w:hAnsi="Times New Roman" w:cs="Times New Roman"/>
          <w:b/>
        </w:rPr>
        <w:t>Cindy Khoury*</w:t>
      </w:r>
      <w:r w:rsidR="00AA74AD" w:rsidRPr="002149CB">
        <w:rPr>
          <w:rFonts w:ascii="Times New Roman" w:hAnsi="Times New Roman" w:cs="Times New Roman"/>
        </w:rPr>
        <w:t xml:space="preserve"> (</w:t>
      </w:r>
      <w:r>
        <w:rPr>
          <w:rFonts w:ascii="Times New Roman" w:hAnsi="Times New Roman" w:cs="Times New Roman"/>
        </w:rPr>
        <w:t>Sub</w:t>
      </w:r>
      <w:r w:rsidR="00AA74AD" w:rsidRPr="002149CB">
        <w:rPr>
          <w:rFonts w:ascii="Times New Roman" w:hAnsi="Times New Roman" w:cs="Times New Roman"/>
        </w:rPr>
        <w:t xml:space="preserve"> Stage Manager) </w:t>
      </w:r>
      <w:r>
        <w:rPr>
          <w:rFonts w:ascii="Times New Roman" w:hAnsi="Times New Roman" w:cs="Times New Roman"/>
        </w:rPr>
        <w:t>Bio coming soon.</w:t>
      </w:r>
    </w:p>
    <w:p w14:paraId="149CDE47" w14:textId="77777777" w:rsidR="00F6073E" w:rsidRDefault="00F6073E" w:rsidP="00AA74AD">
      <w:pPr>
        <w:rPr>
          <w:rFonts w:ascii="Times New Roman" w:hAnsi="Times New Roman" w:cs="Times New Roman"/>
        </w:rPr>
      </w:pPr>
    </w:p>
    <w:p w14:paraId="61080EBA" w14:textId="2D62EE47" w:rsidR="00F6073E" w:rsidRDefault="00F6073E" w:rsidP="00AA74AD">
      <w:pPr>
        <w:rPr>
          <w:rFonts w:ascii="Times New Roman" w:hAnsi="Times New Roman" w:cs="Times New Roman"/>
        </w:rPr>
      </w:pPr>
      <w:r w:rsidRPr="00F6073E">
        <w:rPr>
          <w:rFonts w:ascii="Times New Roman" w:hAnsi="Times New Roman" w:cs="Times New Roman"/>
          <w:b/>
        </w:rPr>
        <w:t>Andrea Gutierrez</w:t>
      </w:r>
      <w:r>
        <w:rPr>
          <w:rFonts w:ascii="Times New Roman" w:hAnsi="Times New Roman" w:cs="Times New Roman"/>
        </w:rPr>
        <w:t xml:space="preserve"> (Assistant Stage Manager)</w:t>
      </w:r>
      <w:r w:rsidR="0041001D" w:rsidRPr="0041001D">
        <w:rPr>
          <w:rFonts w:ascii="Calibri" w:hAnsi="Calibri" w:cs="Calibri"/>
          <w:sz w:val="28"/>
          <w:szCs w:val="28"/>
        </w:rPr>
        <w:t xml:space="preserve"> </w:t>
      </w:r>
      <w:r w:rsidR="0041001D" w:rsidRPr="0041001D">
        <w:rPr>
          <w:rFonts w:ascii="Times New Roman" w:hAnsi="Times New Roman" w:cs="Times New Roman"/>
        </w:rPr>
        <w:t xml:space="preserve">Andrea previously worked with NCRT on their production of </w:t>
      </w:r>
      <w:r w:rsidR="0041001D" w:rsidRPr="0041001D">
        <w:rPr>
          <w:rFonts w:ascii="Times New Roman" w:hAnsi="Times New Roman" w:cs="Times New Roman"/>
          <w:i/>
          <w:iCs/>
        </w:rPr>
        <w:t>Educating Rita</w:t>
      </w:r>
      <w:r w:rsidR="0041001D" w:rsidRPr="0041001D">
        <w:rPr>
          <w:rFonts w:ascii="Times New Roman" w:hAnsi="Times New Roman" w:cs="Times New Roman"/>
        </w:rPr>
        <w:t>, and is grateful to return for the Rep's 32 Season opening production!  Andrea</w:t>
      </w:r>
      <w:r w:rsidR="0041001D" w:rsidRPr="0041001D">
        <w:rPr>
          <w:rFonts w:ascii="Times New Roman" w:hAnsi="Times New Roman" w:cs="Times New Roman"/>
          <w:i/>
          <w:iCs/>
        </w:rPr>
        <w:t> </w:t>
      </w:r>
      <w:r w:rsidR="0041001D" w:rsidRPr="0041001D">
        <w:rPr>
          <w:rFonts w:ascii="Times New Roman" w:hAnsi="Times New Roman" w:cs="Times New Roman"/>
        </w:rPr>
        <w:t xml:space="preserve">has had the opportunity to work in many venues around San Diego including The Old Globe, The La Jolla Playhouse, and Starlight Theater.  Since graduating from UCLA's TFT Program, she has spent much of her time stage managing productions performed for, and by youth around San Diego; including productions of </w:t>
      </w:r>
      <w:r w:rsidR="0041001D" w:rsidRPr="0041001D">
        <w:rPr>
          <w:rFonts w:ascii="Times New Roman" w:hAnsi="Times New Roman" w:cs="Times New Roman"/>
          <w:i/>
          <w:iCs/>
        </w:rPr>
        <w:t>Les Mis, Spring Awakening, A Year with Frog and Toad</w:t>
      </w:r>
      <w:r w:rsidR="0041001D" w:rsidRPr="0041001D">
        <w:rPr>
          <w:rFonts w:ascii="Times New Roman" w:hAnsi="Times New Roman" w:cs="Times New Roman"/>
        </w:rPr>
        <w:t xml:space="preserve">, </w:t>
      </w:r>
      <w:r w:rsidR="0041001D" w:rsidRPr="0041001D">
        <w:rPr>
          <w:rFonts w:ascii="Times New Roman" w:hAnsi="Times New Roman" w:cs="Times New Roman"/>
          <w:i/>
          <w:iCs/>
        </w:rPr>
        <w:t>CATS</w:t>
      </w:r>
      <w:r w:rsidR="0041001D" w:rsidRPr="0041001D">
        <w:rPr>
          <w:rFonts w:ascii="Times New Roman" w:hAnsi="Times New Roman" w:cs="Times New Roman"/>
        </w:rPr>
        <w:t xml:space="preserve">, and most recently </w:t>
      </w:r>
      <w:r w:rsidR="0041001D" w:rsidRPr="0041001D">
        <w:rPr>
          <w:rFonts w:ascii="Times New Roman" w:hAnsi="Times New Roman" w:cs="Times New Roman"/>
          <w:i/>
          <w:iCs/>
        </w:rPr>
        <w:t>Shrek: The Musical</w:t>
      </w:r>
      <w:r w:rsidR="0041001D" w:rsidRPr="0041001D">
        <w:rPr>
          <w:rFonts w:ascii="Times New Roman" w:hAnsi="Times New Roman" w:cs="Times New Roman"/>
        </w:rPr>
        <w:t>.  </w:t>
      </w:r>
      <w:r w:rsidR="0041001D" w:rsidRPr="0041001D">
        <w:rPr>
          <w:rFonts w:ascii="Times New Roman" w:hAnsi="Times New Roman" w:cs="Times New Roman"/>
          <w:i/>
          <w:iCs/>
        </w:rPr>
        <w:t> </w:t>
      </w:r>
      <w:r w:rsidR="0041001D" w:rsidRPr="0041001D">
        <w:rPr>
          <w:rFonts w:ascii="Times New Roman" w:hAnsi="Times New Roman" w:cs="Times New Roman"/>
        </w:rPr>
        <w:t>As a fourth generation San Diegan, she looks forward to working with and enriching the lives of those in her hometown for years to come.</w:t>
      </w:r>
    </w:p>
    <w:p w14:paraId="0C99D163" w14:textId="77777777" w:rsidR="009B46E9" w:rsidRDefault="009B46E9" w:rsidP="00AA74AD">
      <w:pPr>
        <w:rPr>
          <w:rFonts w:ascii="Times New Roman" w:hAnsi="Times New Roman" w:cs="Times New Roman"/>
        </w:rPr>
      </w:pPr>
    </w:p>
    <w:p w14:paraId="6EDCAF55" w14:textId="2D6BA326" w:rsidR="009B46E9" w:rsidRDefault="0092128E" w:rsidP="009B46E9">
      <w:r>
        <w:rPr>
          <w:b/>
        </w:rPr>
        <w:t>Tom Kaye</w:t>
      </w:r>
      <w:r w:rsidR="009B46E9">
        <w:t xml:space="preserve"> (Assistant Stage Manager) Bio coming soon.</w:t>
      </w:r>
    </w:p>
    <w:p w14:paraId="04027F5C" w14:textId="77777777" w:rsidR="009B46E9" w:rsidRPr="0041001D" w:rsidRDefault="009B46E9" w:rsidP="00AA74AD">
      <w:pPr>
        <w:rPr>
          <w:rFonts w:ascii="Times New Roman" w:hAnsi="Times New Roman" w:cs="Times New Roman"/>
        </w:rPr>
      </w:pPr>
    </w:p>
    <w:p w14:paraId="269BDB90" w14:textId="77777777" w:rsidR="00AA74AD" w:rsidRPr="002149CB" w:rsidRDefault="00AA74AD" w:rsidP="00AA74AD">
      <w:pPr>
        <w:rPr>
          <w:rFonts w:ascii="Times New Roman" w:hAnsi="Times New Roman" w:cs="Times New Roman"/>
        </w:rPr>
      </w:pPr>
    </w:p>
    <w:p w14:paraId="7073DC5B" w14:textId="77777777" w:rsidR="00AA74AD" w:rsidRPr="002149CB" w:rsidRDefault="00AA74AD" w:rsidP="00AA74AD">
      <w:pPr>
        <w:widowControl w:val="0"/>
        <w:autoSpaceDE w:val="0"/>
        <w:autoSpaceDN w:val="0"/>
        <w:adjustRightInd w:val="0"/>
        <w:rPr>
          <w:rFonts w:ascii="Times New Roman" w:hAnsi="Times New Roman" w:cs="Times New Roman"/>
        </w:rPr>
      </w:pPr>
      <w:r w:rsidRPr="002149CB">
        <w:rPr>
          <w:rFonts w:ascii="Times New Roman" w:hAnsi="Times New Roman" w:cs="Times New Roman"/>
          <w:b/>
        </w:rPr>
        <w:t>John Finkbiner</w:t>
      </w:r>
      <w:r w:rsidRPr="002149CB">
        <w:rPr>
          <w:rFonts w:ascii="Times New Roman" w:hAnsi="Times New Roman" w:cs="Times New Roman"/>
        </w:rPr>
        <w:t xml:space="preserve"> (Scenic Artist) John has been a member of the NCR staff for nearly three years. His favorite shows are </w:t>
      </w:r>
      <w:r w:rsidRPr="002149CB">
        <w:rPr>
          <w:rFonts w:ascii="Times New Roman" w:hAnsi="Times New Roman" w:cs="Times New Roman"/>
          <w:i/>
          <w:iCs/>
        </w:rPr>
        <w:t xml:space="preserve">Halpern and Johnson, SHIPWRECKED!, The Dresser and Jacques Brel. </w:t>
      </w:r>
      <w:r w:rsidRPr="002149CB">
        <w:rPr>
          <w:rFonts w:ascii="Times New Roman" w:hAnsi="Times New Roman" w:cs="Times New Roman"/>
        </w:rPr>
        <w:t>John received his BA degree at UCLA’s School of Theater, Film and Television in 1991. John is also an accomplished singer/songwriter and performs with his band, the Stereotypes. His music has been featured on Showtime’s “</w:t>
      </w:r>
      <w:r w:rsidRPr="002149CB">
        <w:rPr>
          <w:rFonts w:ascii="Times New Roman" w:hAnsi="Times New Roman" w:cs="Times New Roman"/>
          <w:i/>
          <w:iCs/>
        </w:rPr>
        <w:t>Californication</w:t>
      </w:r>
      <w:r w:rsidRPr="002149CB">
        <w:rPr>
          <w:rFonts w:ascii="Times New Roman" w:hAnsi="Times New Roman" w:cs="Times New Roman"/>
        </w:rPr>
        <w:t>”,</w:t>
      </w:r>
    </w:p>
    <w:p w14:paraId="27D976E9" w14:textId="77777777" w:rsidR="00AA74AD" w:rsidRPr="002149CB" w:rsidRDefault="00AA74AD" w:rsidP="00AA74AD">
      <w:pPr>
        <w:widowControl w:val="0"/>
        <w:autoSpaceDE w:val="0"/>
        <w:autoSpaceDN w:val="0"/>
        <w:adjustRightInd w:val="0"/>
        <w:rPr>
          <w:rFonts w:ascii="Times New Roman" w:hAnsi="Times New Roman" w:cs="Times New Roman"/>
        </w:rPr>
      </w:pPr>
      <w:r w:rsidRPr="002149CB">
        <w:rPr>
          <w:rFonts w:ascii="Times New Roman" w:hAnsi="Times New Roman" w:cs="Times New Roman"/>
        </w:rPr>
        <w:t>Fox’s “</w:t>
      </w:r>
      <w:r w:rsidRPr="002149CB">
        <w:rPr>
          <w:rFonts w:ascii="Times New Roman" w:hAnsi="Times New Roman" w:cs="Times New Roman"/>
          <w:i/>
          <w:iCs/>
        </w:rPr>
        <w:t>Bones</w:t>
      </w:r>
      <w:r w:rsidRPr="002149CB">
        <w:rPr>
          <w:rFonts w:ascii="Times New Roman" w:hAnsi="Times New Roman" w:cs="Times New Roman"/>
        </w:rPr>
        <w:t>” and NBC’s “</w:t>
      </w:r>
      <w:r w:rsidRPr="002149CB">
        <w:rPr>
          <w:rFonts w:ascii="Times New Roman" w:hAnsi="Times New Roman" w:cs="Times New Roman"/>
          <w:i/>
          <w:iCs/>
        </w:rPr>
        <w:t>Knight Rider</w:t>
      </w:r>
      <w:r w:rsidRPr="002149CB">
        <w:rPr>
          <w:rFonts w:ascii="Times New Roman" w:hAnsi="Times New Roman" w:cs="Times New Roman"/>
        </w:rPr>
        <w:t>”, among others. John lives with his</w:t>
      </w:r>
    </w:p>
    <w:p w14:paraId="5CB39931" w14:textId="77777777" w:rsidR="00AA74AD" w:rsidRDefault="00AA74AD" w:rsidP="00AA74AD">
      <w:pPr>
        <w:widowControl w:val="0"/>
        <w:autoSpaceDE w:val="0"/>
        <w:autoSpaceDN w:val="0"/>
        <w:adjustRightInd w:val="0"/>
        <w:rPr>
          <w:rFonts w:ascii="Times New Roman" w:hAnsi="Times New Roman" w:cs="Times New Roman"/>
        </w:rPr>
      </w:pPr>
      <w:r w:rsidRPr="002149CB">
        <w:rPr>
          <w:rFonts w:ascii="Times New Roman" w:hAnsi="Times New Roman" w:cs="Times New Roman"/>
        </w:rPr>
        <w:t>wife Judi and his son John Gibson in Leucadia.</w:t>
      </w:r>
    </w:p>
    <w:p w14:paraId="7108D0C1" w14:textId="77777777" w:rsidR="00AA74AD" w:rsidRPr="002149CB" w:rsidRDefault="00AA74AD" w:rsidP="00AA74AD">
      <w:pPr>
        <w:widowControl w:val="0"/>
        <w:autoSpaceDE w:val="0"/>
        <w:autoSpaceDN w:val="0"/>
        <w:adjustRightInd w:val="0"/>
        <w:rPr>
          <w:rFonts w:ascii="Times New Roman" w:hAnsi="Times New Roman" w:cs="Times New Roman"/>
        </w:rPr>
      </w:pPr>
    </w:p>
    <w:p w14:paraId="71FA7B6B" w14:textId="77777777" w:rsidR="000930DE" w:rsidRPr="000110CC" w:rsidRDefault="000930DE" w:rsidP="00934343">
      <w:pPr>
        <w:widowControl w:val="0"/>
        <w:autoSpaceDE w:val="0"/>
        <w:autoSpaceDN w:val="0"/>
        <w:adjustRightInd w:val="0"/>
        <w:rPr>
          <w:rFonts w:ascii="Times New Roman" w:hAnsi="Times New Roman" w:cs="Times-Bold"/>
          <w:b/>
        </w:rPr>
      </w:pPr>
      <w:r w:rsidRPr="000110CC">
        <w:rPr>
          <w:rFonts w:ascii="Times New Roman" w:hAnsi="Times New Roman" w:cs="Times-Bold"/>
          <w:b/>
        </w:rPr>
        <w:t xml:space="preserve">About the North Coast Repertory Theatre: </w:t>
      </w:r>
    </w:p>
    <w:p w14:paraId="315D9F46" w14:textId="481BD136" w:rsidR="000930DE" w:rsidRPr="000110CC" w:rsidRDefault="000930DE" w:rsidP="00934343">
      <w:pPr>
        <w:widowControl w:val="0"/>
        <w:autoSpaceDE w:val="0"/>
        <w:autoSpaceDN w:val="0"/>
        <w:adjustRightInd w:val="0"/>
        <w:rPr>
          <w:rFonts w:ascii="Times New Roman" w:hAnsi="Times New Roman" w:cs="Times-Bold"/>
        </w:rPr>
      </w:pPr>
      <w:r w:rsidRPr="000110CC">
        <w:rPr>
          <w:rFonts w:ascii="Times New Roman" w:hAnsi="Times New Roman" w:cs="Times-Bold"/>
        </w:rPr>
        <w:t>North Coast Repertory Theatre is a professional equity theatre founded in 1982. Currently celebrating its 3</w:t>
      </w:r>
      <w:r w:rsidR="00891ED6">
        <w:rPr>
          <w:rFonts w:ascii="Times New Roman" w:hAnsi="Times New Roman" w:cs="Times-Bold"/>
        </w:rPr>
        <w:t>2nd</w:t>
      </w:r>
      <w:r w:rsidRPr="000110CC">
        <w:rPr>
          <w:rFonts w:ascii="Times New Roman" w:hAnsi="Times New Roman" w:cs="Times-Bold"/>
        </w:rPr>
        <w:t xml:space="preserve"> season, North Coast Rep has received critical acclaim from media and audiences alike. With the fifth largest operating budget of non profit theatre and employing the third most Actors' Equity Association members (the union of professional actors and stage managers) in San Diego, North Coast Rep continues to produce high quality, award winning theatre and has evolved into one of the area's leading performing arts organizations. Located in Solana Beach, California, NCR not only draws its audience from the North Country region, but 50% of its audience base resides in metro San Diego and throughout Southern California. Recognized for the quality of its work and its commitment to quality, this season will be performed on the Blakistone Stage, dedicated to North Coast Rep founders Olive Blakistone and her departed husband, Tom, who passed away in March of 2009.</w:t>
      </w:r>
    </w:p>
    <w:p w14:paraId="6FB40D61" w14:textId="77777777" w:rsidR="00461D06" w:rsidRPr="000110CC" w:rsidRDefault="00461D06" w:rsidP="00934343">
      <w:pPr>
        <w:rPr>
          <w:rFonts w:ascii="Times New Roman" w:hAnsi="Times New Roman"/>
        </w:rPr>
      </w:pPr>
    </w:p>
    <w:p w14:paraId="697230FB" w14:textId="77777777" w:rsidR="009C161E" w:rsidRPr="000110CC" w:rsidRDefault="00461D06" w:rsidP="00461D06">
      <w:pPr>
        <w:jc w:val="center"/>
        <w:rPr>
          <w:rFonts w:ascii="Times New Roman" w:hAnsi="Times New Roman"/>
        </w:rPr>
      </w:pPr>
      <w:r w:rsidRPr="000110CC">
        <w:rPr>
          <w:rFonts w:ascii="Times New Roman" w:hAnsi="Times New Roman"/>
        </w:rPr>
        <w:t>####</w:t>
      </w:r>
    </w:p>
    <w:sectPr w:rsidR="009C161E" w:rsidRPr="000110CC" w:rsidSect="00640345">
      <w:pgSz w:w="12240" w:h="15840"/>
      <w:pgMar w:top="720" w:right="1800" w:bottom="108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Roman">
    <w:altName w:val="Times"/>
    <w:panose1 w:val="00000000000000000000"/>
    <w:charset w:val="00"/>
    <w:family w:val="roman"/>
    <w:notTrueType/>
    <w:pitch w:val="default"/>
    <w:sig w:usb0="03000000"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61E"/>
    <w:rsid w:val="0000223A"/>
    <w:rsid w:val="000074B9"/>
    <w:rsid w:val="000110CC"/>
    <w:rsid w:val="0004601E"/>
    <w:rsid w:val="00051BC5"/>
    <w:rsid w:val="00052622"/>
    <w:rsid w:val="0007112D"/>
    <w:rsid w:val="0007719D"/>
    <w:rsid w:val="000813E1"/>
    <w:rsid w:val="0008181D"/>
    <w:rsid w:val="00085D65"/>
    <w:rsid w:val="000872AE"/>
    <w:rsid w:val="0009108D"/>
    <w:rsid w:val="000930DE"/>
    <w:rsid w:val="000A31EF"/>
    <w:rsid w:val="000A3B6A"/>
    <w:rsid w:val="000B5C63"/>
    <w:rsid w:val="000C064A"/>
    <w:rsid w:val="000C1538"/>
    <w:rsid w:val="000D58F5"/>
    <w:rsid w:val="000E453F"/>
    <w:rsid w:val="001048FA"/>
    <w:rsid w:val="0013797F"/>
    <w:rsid w:val="0014403A"/>
    <w:rsid w:val="001625F7"/>
    <w:rsid w:val="0017296E"/>
    <w:rsid w:val="0018716F"/>
    <w:rsid w:val="00197765"/>
    <w:rsid w:val="001A7D2C"/>
    <w:rsid w:val="001A7F1E"/>
    <w:rsid w:val="001D21BF"/>
    <w:rsid w:val="001D7C76"/>
    <w:rsid w:val="00207ABA"/>
    <w:rsid w:val="00235396"/>
    <w:rsid w:val="00235829"/>
    <w:rsid w:val="00242B29"/>
    <w:rsid w:val="00254F3F"/>
    <w:rsid w:val="002574C3"/>
    <w:rsid w:val="002733B6"/>
    <w:rsid w:val="00281DDF"/>
    <w:rsid w:val="00292288"/>
    <w:rsid w:val="00293850"/>
    <w:rsid w:val="002A68DB"/>
    <w:rsid w:val="002A71FF"/>
    <w:rsid w:val="002B3D0E"/>
    <w:rsid w:val="002C7946"/>
    <w:rsid w:val="002F1E87"/>
    <w:rsid w:val="0030453E"/>
    <w:rsid w:val="00312C2B"/>
    <w:rsid w:val="00317F25"/>
    <w:rsid w:val="003256E6"/>
    <w:rsid w:val="003435FA"/>
    <w:rsid w:val="00351696"/>
    <w:rsid w:val="0038244F"/>
    <w:rsid w:val="003A086F"/>
    <w:rsid w:val="003B4BB8"/>
    <w:rsid w:val="003B5594"/>
    <w:rsid w:val="003E0668"/>
    <w:rsid w:val="003F5900"/>
    <w:rsid w:val="0041001D"/>
    <w:rsid w:val="004245BE"/>
    <w:rsid w:val="00427CF9"/>
    <w:rsid w:val="00461D06"/>
    <w:rsid w:val="0046774A"/>
    <w:rsid w:val="004740A7"/>
    <w:rsid w:val="00474F40"/>
    <w:rsid w:val="00484A11"/>
    <w:rsid w:val="004876EC"/>
    <w:rsid w:val="004B3317"/>
    <w:rsid w:val="004C72B2"/>
    <w:rsid w:val="004D5229"/>
    <w:rsid w:val="005051C5"/>
    <w:rsid w:val="005327C4"/>
    <w:rsid w:val="00554587"/>
    <w:rsid w:val="00566E29"/>
    <w:rsid w:val="00572511"/>
    <w:rsid w:val="005749EC"/>
    <w:rsid w:val="0059718B"/>
    <w:rsid w:val="005C3DE7"/>
    <w:rsid w:val="005E1D77"/>
    <w:rsid w:val="005E58BC"/>
    <w:rsid w:val="00616EA5"/>
    <w:rsid w:val="00623E05"/>
    <w:rsid w:val="00636976"/>
    <w:rsid w:val="00640345"/>
    <w:rsid w:val="0065629B"/>
    <w:rsid w:val="00665172"/>
    <w:rsid w:val="0068602C"/>
    <w:rsid w:val="00690377"/>
    <w:rsid w:val="006B7D97"/>
    <w:rsid w:val="006C7843"/>
    <w:rsid w:val="006D334E"/>
    <w:rsid w:val="006E06AA"/>
    <w:rsid w:val="006E3FFE"/>
    <w:rsid w:val="006E69F3"/>
    <w:rsid w:val="006E7677"/>
    <w:rsid w:val="006F654B"/>
    <w:rsid w:val="00701E36"/>
    <w:rsid w:val="00711863"/>
    <w:rsid w:val="0071410D"/>
    <w:rsid w:val="00727183"/>
    <w:rsid w:val="00732920"/>
    <w:rsid w:val="00747D46"/>
    <w:rsid w:val="007635CE"/>
    <w:rsid w:val="0078741F"/>
    <w:rsid w:val="00797B62"/>
    <w:rsid w:val="007A3442"/>
    <w:rsid w:val="007C73AE"/>
    <w:rsid w:val="007D3DEA"/>
    <w:rsid w:val="007E0B3F"/>
    <w:rsid w:val="007E4CF9"/>
    <w:rsid w:val="00804456"/>
    <w:rsid w:val="008210BD"/>
    <w:rsid w:val="00831186"/>
    <w:rsid w:val="008401D9"/>
    <w:rsid w:val="00855E3E"/>
    <w:rsid w:val="00870D05"/>
    <w:rsid w:val="00884027"/>
    <w:rsid w:val="0088630E"/>
    <w:rsid w:val="00891296"/>
    <w:rsid w:val="00891ED6"/>
    <w:rsid w:val="0089657C"/>
    <w:rsid w:val="008971A3"/>
    <w:rsid w:val="008F2453"/>
    <w:rsid w:val="00900F61"/>
    <w:rsid w:val="009070AC"/>
    <w:rsid w:val="00913663"/>
    <w:rsid w:val="0092128E"/>
    <w:rsid w:val="00922070"/>
    <w:rsid w:val="00932081"/>
    <w:rsid w:val="009335B6"/>
    <w:rsid w:val="00934343"/>
    <w:rsid w:val="009431CD"/>
    <w:rsid w:val="00950D2F"/>
    <w:rsid w:val="00980F35"/>
    <w:rsid w:val="009A5FC7"/>
    <w:rsid w:val="009B46E9"/>
    <w:rsid w:val="009C09E7"/>
    <w:rsid w:val="009C161E"/>
    <w:rsid w:val="009D328A"/>
    <w:rsid w:val="009E1FBC"/>
    <w:rsid w:val="009F3D79"/>
    <w:rsid w:val="009F7052"/>
    <w:rsid w:val="00A0555E"/>
    <w:rsid w:val="00A17C87"/>
    <w:rsid w:val="00A27FF9"/>
    <w:rsid w:val="00A308AC"/>
    <w:rsid w:val="00A368C3"/>
    <w:rsid w:val="00A41632"/>
    <w:rsid w:val="00A459C7"/>
    <w:rsid w:val="00A45A76"/>
    <w:rsid w:val="00A55D73"/>
    <w:rsid w:val="00A6154A"/>
    <w:rsid w:val="00AA1B2E"/>
    <w:rsid w:val="00AA74AD"/>
    <w:rsid w:val="00AB1F95"/>
    <w:rsid w:val="00AB79C3"/>
    <w:rsid w:val="00AD27CB"/>
    <w:rsid w:val="00B0038B"/>
    <w:rsid w:val="00B07E29"/>
    <w:rsid w:val="00B12CC6"/>
    <w:rsid w:val="00B15E6A"/>
    <w:rsid w:val="00B274E5"/>
    <w:rsid w:val="00B275C1"/>
    <w:rsid w:val="00B303E3"/>
    <w:rsid w:val="00B5197D"/>
    <w:rsid w:val="00B60A60"/>
    <w:rsid w:val="00B674D2"/>
    <w:rsid w:val="00B90447"/>
    <w:rsid w:val="00B971CE"/>
    <w:rsid w:val="00BB30A1"/>
    <w:rsid w:val="00BB3C85"/>
    <w:rsid w:val="00BB5542"/>
    <w:rsid w:val="00BB5E39"/>
    <w:rsid w:val="00BD083E"/>
    <w:rsid w:val="00BE3C61"/>
    <w:rsid w:val="00BF644B"/>
    <w:rsid w:val="00C25A0C"/>
    <w:rsid w:val="00C30992"/>
    <w:rsid w:val="00C31D10"/>
    <w:rsid w:val="00C34777"/>
    <w:rsid w:val="00C363EC"/>
    <w:rsid w:val="00C67126"/>
    <w:rsid w:val="00C67C4A"/>
    <w:rsid w:val="00C80560"/>
    <w:rsid w:val="00C82BDD"/>
    <w:rsid w:val="00C86346"/>
    <w:rsid w:val="00C866CA"/>
    <w:rsid w:val="00CA504E"/>
    <w:rsid w:val="00CC19DF"/>
    <w:rsid w:val="00CE1BF4"/>
    <w:rsid w:val="00CF334C"/>
    <w:rsid w:val="00D06A1A"/>
    <w:rsid w:val="00D22A89"/>
    <w:rsid w:val="00D25B80"/>
    <w:rsid w:val="00D32609"/>
    <w:rsid w:val="00D672A1"/>
    <w:rsid w:val="00D72EB2"/>
    <w:rsid w:val="00D7350B"/>
    <w:rsid w:val="00D75A62"/>
    <w:rsid w:val="00DB18E4"/>
    <w:rsid w:val="00DB5BE0"/>
    <w:rsid w:val="00DC13B6"/>
    <w:rsid w:val="00DD135E"/>
    <w:rsid w:val="00DD4F53"/>
    <w:rsid w:val="00DE352B"/>
    <w:rsid w:val="00DE7CDD"/>
    <w:rsid w:val="00DF38EF"/>
    <w:rsid w:val="00DF44CF"/>
    <w:rsid w:val="00E2117E"/>
    <w:rsid w:val="00E369F0"/>
    <w:rsid w:val="00E43F91"/>
    <w:rsid w:val="00E477D8"/>
    <w:rsid w:val="00E537DD"/>
    <w:rsid w:val="00E75E58"/>
    <w:rsid w:val="00E81AE2"/>
    <w:rsid w:val="00E81E91"/>
    <w:rsid w:val="00E83745"/>
    <w:rsid w:val="00E84DFF"/>
    <w:rsid w:val="00E8624B"/>
    <w:rsid w:val="00E90644"/>
    <w:rsid w:val="00EA0176"/>
    <w:rsid w:val="00EA4BEB"/>
    <w:rsid w:val="00EA6995"/>
    <w:rsid w:val="00EB104E"/>
    <w:rsid w:val="00ED33AA"/>
    <w:rsid w:val="00ED5E3D"/>
    <w:rsid w:val="00ED7047"/>
    <w:rsid w:val="00EE58DB"/>
    <w:rsid w:val="00EF295A"/>
    <w:rsid w:val="00F0023B"/>
    <w:rsid w:val="00F01793"/>
    <w:rsid w:val="00F6073E"/>
    <w:rsid w:val="00F8523B"/>
    <w:rsid w:val="00F91D35"/>
    <w:rsid w:val="00F96FE5"/>
    <w:rsid w:val="00FA491F"/>
    <w:rsid w:val="00FB3EFA"/>
    <w:rsid w:val="00FB6CFC"/>
    <w:rsid w:val="00FD0E57"/>
    <w:rsid w:val="00FF3B4D"/>
    <w:rsid w:val="00FF5EB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D68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1" w:uiPriority="9"/>
    <w:lsdException w:name="heading 2" w:uiPriority="9"/>
    <w:lsdException w:name="heading 5" w:uiPriority="9"/>
    <w:lsdException w:name="Hyperlink" w:uiPriority="99"/>
    <w:lsdException w:name="Strong" w:uiPriority="22" w:qFormat="1"/>
    <w:lsdException w:name="Emphasis" w:uiPriority="20" w:qFormat="1"/>
    <w:lsdException w:name="Normal (Web)" w:uiPriority="99"/>
  </w:latentStyles>
  <w:style w:type="paragraph" w:default="1" w:styleId="Normal">
    <w:name w:val="Normal"/>
    <w:qFormat/>
  </w:style>
  <w:style w:type="paragraph" w:styleId="Heading1">
    <w:name w:val="heading 1"/>
    <w:basedOn w:val="Normal"/>
    <w:link w:val="Heading1Char"/>
    <w:uiPriority w:val="9"/>
    <w:rsid w:val="00900F61"/>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3435FA"/>
    <w:pPr>
      <w:spacing w:beforeLines="1" w:afterLines="1"/>
      <w:outlineLvl w:val="1"/>
    </w:pPr>
    <w:rPr>
      <w:rFonts w:ascii="Times" w:hAnsi="Times"/>
      <w:b/>
      <w:sz w:val="36"/>
      <w:szCs w:val="20"/>
    </w:rPr>
  </w:style>
  <w:style w:type="paragraph" w:styleId="Heading3">
    <w:name w:val="heading 3"/>
    <w:basedOn w:val="Normal"/>
    <w:next w:val="Normal"/>
    <w:link w:val="Heading3Char"/>
    <w:rsid w:val="007E4CF9"/>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rsid w:val="003435FA"/>
    <w:pPr>
      <w:spacing w:beforeLines="1" w:afterLines="1"/>
      <w:outlineLvl w:val="4"/>
    </w:pPr>
    <w:rPr>
      <w:rFonts w:ascii="Times" w:hAnsi="Times"/>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35FA"/>
    <w:rPr>
      <w:rFonts w:ascii="Times" w:hAnsi="Times"/>
      <w:b/>
      <w:sz w:val="36"/>
      <w:szCs w:val="20"/>
    </w:rPr>
  </w:style>
  <w:style w:type="character" w:customStyle="1" w:styleId="Heading3Char">
    <w:name w:val="Heading 3 Char"/>
    <w:basedOn w:val="DefaultParagraphFont"/>
    <w:link w:val="Heading3"/>
    <w:rsid w:val="007E4CF9"/>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3435FA"/>
    <w:rPr>
      <w:rFonts w:ascii="Times" w:hAnsi="Times"/>
      <w:b/>
      <w:sz w:val="20"/>
      <w:szCs w:val="20"/>
    </w:rPr>
  </w:style>
  <w:style w:type="paragraph" w:styleId="Header">
    <w:name w:val="header"/>
    <w:basedOn w:val="Normal"/>
    <w:link w:val="HeaderChar"/>
    <w:uiPriority w:val="99"/>
    <w:semiHidden/>
    <w:unhideWhenUsed/>
    <w:rsid w:val="009C161E"/>
    <w:pPr>
      <w:tabs>
        <w:tab w:val="center" w:pos="4320"/>
        <w:tab w:val="right" w:pos="8640"/>
      </w:tabs>
    </w:pPr>
  </w:style>
  <w:style w:type="character" w:customStyle="1" w:styleId="HeaderChar">
    <w:name w:val="Header Char"/>
    <w:basedOn w:val="DefaultParagraphFont"/>
    <w:link w:val="Header"/>
    <w:uiPriority w:val="99"/>
    <w:semiHidden/>
    <w:rsid w:val="009C161E"/>
  </w:style>
  <w:style w:type="paragraph" w:styleId="Footer">
    <w:name w:val="footer"/>
    <w:basedOn w:val="Normal"/>
    <w:link w:val="FooterChar"/>
    <w:uiPriority w:val="99"/>
    <w:semiHidden/>
    <w:unhideWhenUsed/>
    <w:rsid w:val="009C161E"/>
    <w:pPr>
      <w:tabs>
        <w:tab w:val="center" w:pos="4320"/>
        <w:tab w:val="right" w:pos="8640"/>
      </w:tabs>
    </w:pPr>
  </w:style>
  <w:style w:type="character" w:customStyle="1" w:styleId="FooterChar">
    <w:name w:val="Footer Char"/>
    <w:basedOn w:val="DefaultParagraphFont"/>
    <w:link w:val="Footer"/>
    <w:uiPriority w:val="99"/>
    <w:semiHidden/>
    <w:rsid w:val="009C161E"/>
  </w:style>
  <w:style w:type="character" w:styleId="Hyperlink">
    <w:name w:val="Hyperlink"/>
    <w:basedOn w:val="DefaultParagraphFont"/>
    <w:uiPriority w:val="99"/>
    <w:unhideWhenUsed/>
    <w:rsid w:val="009C161E"/>
    <w:rPr>
      <w:color w:val="0000FF" w:themeColor="hyperlink"/>
      <w:u w:val="single"/>
    </w:rPr>
  </w:style>
  <w:style w:type="paragraph" w:styleId="NormalWeb">
    <w:name w:val="Normal (Web)"/>
    <w:basedOn w:val="Normal"/>
    <w:uiPriority w:val="99"/>
    <w:rsid w:val="0017296E"/>
    <w:pPr>
      <w:spacing w:beforeLines="1" w:afterLines="1"/>
    </w:pPr>
    <w:rPr>
      <w:rFonts w:ascii="Times" w:hAnsi="Times" w:cs="Times New Roman"/>
      <w:sz w:val="20"/>
      <w:szCs w:val="20"/>
    </w:rPr>
  </w:style>
  <w:style w:type="character" w:styleId="Emphasis">
    <w:name w:val="Emphasis"/>
    <w:basedOn w:val="DefaultParagraphFont"/>
    <w:uiPriority w:val="20"/>
    <w:qFormat/>
    <w:rsid w:val="0017296E"/>
    <w:rPr>
      <w:i/>
    </w:rPr>
  </w:style>
  <w:style w:type="character" w:styleId="Strong">
    <w:name w:val="Strong"/>
    <w:basedOn w:val="DefaultParagraphFont"/>
    <w:uiPriority w:val="22"/>
    <w:qFormat/>
    <w:rsid w:val="003435FA"/>
    <w:rPr>
      <w:b/>
    </w:rPr>
  </w:style>
  <w:style w:type="character" w:customStyle="1" w:styleId="apple-converted-space">
    <w:name w:val="apple-converted-space"/>
    <w:basedOn w:val="DefaultParagraphFont"/>
    <w:rsid w:val="006E3FFE"/>
  </w:style>
  <w:style w:type="character" w:customStyle="1" w:styleId="Heading1Char">
    <w:name w:val="Heading 1 Char"/>
    <w:basedOn w:val="DefaultParagraphFont"/>
    <w:link w:val="Heading1"/>
    <w:uiPriority w:val="9"/>
    <w:rsid w:val="00900F61"/>
    <w:rPr>
      <w:rFonts w:ascii="Times" w:hAnsi="Times"/>
      <w:b/>
      <w:kern w:val="36"/>
      <w:sz w:val="48"/>
      <w:szCs w:val="20"/>
    </w:rPr>
  </w:style>
  <w:style w:type="character" w:customStyle="1" w:styleId="header1">
    <w:name w:val="header1"/>
    <w:basedOn w:val="DefaultParagraphFont"/>
    <w:rsid w:val="00427CF9"/>
  </w:style>
  <w:style w:type="character" w:customStyle="1" w:styleId="yiv1541104312a35">
    <w:name w:val="yiv1541104312a35"/>
    <w:basedOn w:val="DefaultParagraphFont"/>
    <w:rsid w:val="00BB5542"/>
  </w:style>
  <w:style w:type="paragraph" w:customStyle="1" w:styleId="Body1">
    <w:name w:val="Body 1"/>
    <w:rsid w:val="00AA74AD"/>
    <w:pPr>
      <w:widowControl w:val="0"/>
      <w:outlineLvl w:val="0"/>
    </w:pPr>
    <w:rPr>
      <w:rFonts w:ascii="Times New Roman" w:eastAsia="Arial Unicode MS" w:hAnsi="Times New Roman" w:cs="Times New Roman"/>
      <w:color w:val="000000"/>
      <w:kern w:val="28"/>
      <w:sz w:val="20"/>
      <w:szCs w:val="20"/>
      <w:u w:color="000000"/>
      <w:lang w:eastAsia="en-US"/>
    </w:rPr>
  </w:style>
  <w:style w:type="paragraph" w:styleId="BalloonText">
    <w:name w:val="Balloon Text"/>
    <w:basedOn w:val="Normal"/>
    <w:link w:val="BalloonTextChar"/>
    <w:rsid w:val="00D06A1A"/>
    <w:rPr>
      <w:rFonts w:ascii="Lucida Grande" w:hAnsi="Lucida Grande" w:cs="Lucida Grande"/>
      <w:sz w:val="18"/>
      <w:szCs w:val="18"/>
    </w:rPr>
  </w:style>
  <w:style w:type="character" w:customStyle="1" w:styleId="BalloonTextChar">
    <w:name w:val="Balloon Text Char"/>
    <w:basedOn w:val="DefaultParagraphFont"/>
    <w:link w:val="BalloonText"/>
    <w:rsid w:val="00D06A1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1" w:uiPriority="9"/>
    <w:lsdException w:name="heading 2" w:uiPriority="9"/>
    <w:lsdException w:name="heading 5" w:uiPriority="9"/>
    <w:lsdException w:name="Hyperlink" w:uiPriority="99"/>
    <w:lsdException w:name="Strong" w:uiPriority="22" w:qFormat="1"/>
    <w:lsdException w:name="Emphasis" w:uiPriority="20" w:qFormat="1"/>
    <w:lsdException w:name="Normal (Web)" w:uiPriority="99"/>
  </w:latentStyles>
  <w:style w:type="paragraph" w:default="1" w:styleId="Normal">
    <w:name w:val="Normal"/>
    <w:qFormat/>
  </w:style>
  <w:style w:type="paragraph" w:styleId="Heading1">
    <w:name w:val="heading 1"/>
    <w:basedOn w:val="Normal"/>
    <w:link w:val="Heading1Char"/>
    <w:uiPriority w:val="9"/>
    <w:rsid w:val="00900F61"/>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3435FA"/>
    <w:pPr>
      <w:spacing w:beforeLines="1" w:afterLines="1"/>
      <w:outlineLvl w:val="1"/>
    </w:pPr>
    <w:rPr>
      <w:rFonts w:ascii="Times" w:hAnsi="Times"/>
      <w:b/>
      <w:sz w:val="36"/>
      <w:szCs w:val="20"/>
    </w:rPr>
  </w:style>
  <w:style w:type="paragraph" w:styleId="Heading3">
    <w:name w:val="heading 3"/>
    <w:basedOn w:val="Normal"/>
    <w:next w:val="Normal"/>
    <w:link w:val="Heading3Char"/>
    <w:rsid w:val="007E4CF9"/>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rsid w:val="003435FA"/>
    <w:pPr>
      <w:spacing w:beforeLines="1" w:afterLines="1"/>
      <w:outlineLvl w:val="4"/>
    </w:pPr>
    <w:rPr>
      <w:rFonts w:ascii="Times" w:hAnsi="Times"/>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35FA"/>
    <w:rPr>
      <w:rFonts w:ascii="Times" w:hAnsi="Times"/>
      <w:b/>
      <w:sz w:val="36"/>
      <w:szCs w:val="20"/>
    </w:rPr>
  </w:style>
  <w:style w:type="character" w:customStyle="1" w:styleId="Heading3Char">
    <w:name w:val="Heading 3 Char"/>
    <w:basedOn w:val="DefaultParagraphFont"/>
    <w:link w:val="Heading3"/>
    <w:rsid w:val="007E4CF9"/>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3435FA"/>
    <w:rPr>
      <w:rFonts w:ascii="Times" w:hAnsi="Times"/>
      <w:b/>
      <w:sz w:val="20"/>
      <w:szCs w:val="20"/>
    </w:rPr>
  </w:style>
  <w:style w:type="paragraph" w:styleId="Header">
    <w:name w:val="header"/>
    <w:basedOn w:val="Normal"/>
    <w:link w:val="HeaderChar"/>
    <w:uiPriority w:val="99"/>
    <w:semiHidden/>
    <w:unhideWhenUsed/>
    <w:rsid w:val="009C161E"/>
    <w:pPr>
      <w:tabs>
        <w:tab w:val="center" w:pos="4320"/>
        <w:tab w:val="right" w:pos="8640"/>
      </w:tabs>
    </w:pPr>
  </w:style>
  <w:style w:type="character" w:customStyle="1" w:styleId="HeaderChar">
    <w:name w:val="Header Char"/>
    <w:basedOn w:val="DefaultParagraphFont"/>
    <w:link w:val="Header"/>
    <w:uiPriority w:val="99"/>
    <w:semiHidden/>
    <w:rsid w:val="009C161E"/>
  </w:style>
  <w:style w:type="paragraph" w:styleId="Footer">
    <w:name w:val="footer"/>
    <w:basedOn w:val="Normal"/>
    <w:link w:val="FooterChar"/>
    <w:uiPriority w:val="99"/>
    <w:semiHidden/>
    <w:unhideWhenUsed/>
    <w:rsid w:val="009C161E"/>
    <w:pPr>
      <w:tabs>
        <w:tab w:val="center" w:pos="4320"/>
        <w:tab w:val="right" w:pos="8640"/>
      </w:tabs>
    </w:pPr>
  </w:style>
  <w:style w:type="character" w:customStyle="1" w:styleId="FooterChar">
    <w:name w:val="Footer Char"/>
    <w:basedOn w:val="DefaultParagraphFont"/>
    <w:link w:val="Footer"/>
    <w:uiPriority w:val="99"/>
    <w:semiHidden/>
    <w:rsid w:val="009C161E"/>
  </w:style>
  <w:style w:type="character" w:styleId="Hyperlink">
    <w:name w:val="Hyperlink"/>
    <w:basedOn w:val="DefaultParagraphFont"/>
    <w:uiPriority w:val="99"/>
    <w:unhideWhenUsed/>
    <w:rsid w:val="009C161E"/>
    <w:rPr>
      <w:color w:val="0000FF" w:themeColor="hyperlink"/>
      <w:u w:val="single"/>
    </w:rPr>
  </w:style>
  <w:style w:type="paragraph" w:styleId="NormalWeb">
    <w:name w:val="Normal (Web)"/>
    <w:basedOn w:val="Normal"/>
    <w:uiPriority w:val="99"/>
    <w:rsid w:val="0017296E"/>
    <w:pPr>
      <w:spacing w:beforeLines="1" w:afterLines="1"/>
    </w:pPr>
    <w:rPr>
      <w:rFonts w:ascii="Times" w:hAnsi="Times" w:cs="Times New Roman"/>
      <w:sz w:val="20"/>
      <w:szCs w:val="20"/>
    </w:rPr>
  </w:style>
  <w:style w:type="character" w:styleId="Emphasis">
    <w:name w:val="Emphasis"/>
    <w:basedOn w:val="DefaultParagraphFont"/>
    <w:uiPriority w:val="20"/>
    <w:qFormat/>
    <w:rsid w:val="0017296E"/>
    <w:rPr>
      <w:i/>
    </w:rPr>
  </w:style>
  <w:style w:type="character" w:styleId="Strong">
    <w:name w:val="Strong"/>
    <w:basedOn w:val="DefaultParagraphFont"/>
    <w:uiPriority w:val="22"/>
    <w:qFormat/>
    <w:rsid w:val="003435FA"/>
    <w:rPr>
      <w:b/>
    </w:rPr>
  </w:style>
  <w:style w:type="character" w:customStyle="1" w:styleId="apple-converted-space">
    <w:name w:val="apple-converted-space"/>
    <w:basedOn w:val="DefaultParagraphFont"/>
    <w:rsid w:val="006E3FFE"/>
  </w:style>
  <w:style w:type="character" w:customStyle="1" w:styleId="Heading1Char">
    <w:name w:val="Heading 1 Char"/>
    <w:basedOn w:val="DefaultParagraphFont"/>
    <w:link w:val="Heading1"/>
    <w:uiPriority w:val="9"/>
    <w:rsid w:val="00900F61"/>
    <w:rPr>
      <w:rFonts w:ascii="Times" w:hAnsi="Times"/>
      <w:b/>
      <w:kern w:val="36"/>
      <w:sz w:val="48"/>
      <w:szCs w:val="20"/>
    </w:rPr>
  </w:style>
  <w:style w:type="character" w:customStyle="1" w:styleId="header1">
    <w:name w:val="header1"/>
    <w:basedOn w:val="DefaultParagraphFont"/>
    <w:rsid w:val="00427CF9"/>
  </w:style>
  <w:style w:type="character" w:customStyle="1" w:styleId="yiv1541104312a35">
    <w:name w:val="yiv1541104312a35"/>
    <w:basedOn w:val="DefaultParagraphFont"/>
    <w:rsid w:val="00BB5542"/>
  </w:style>
  <w:style w:type="paragraph" w:customStyle="1" w:styleId="Body1">
    <w:name w:val="Body 1"/>
    <w:rsid w:val="00AA74AD"/>
    <w:pPr>
      <w:widowControl w:val="0"/>
      <w:outlineLvl w:val="0"/>
    </w:pPr>
    <w:rPr>
      <w:rFonts w:ascii="Times New Roman" w:eastAsia="Arial Unicode MS" w:hAnsi="Times New Roman" w:cs="Times New Roman"/>
      <w:color w:val="000000"/>
      <w:kern w:val="28"/>
      <w:sz w:val="20"/>
      <w:szCs w:val="20"/>
      <w:u w:color="000000"/>
      <w:lang w:eastAsia="en-US"/>
    </w:rPr>
  </w:style>
  <w:style w:type="paragraph" w:styleId="BalloonText">
    <w:name w:val="Balloon Text"/>
    <w:basedOn w:val="Normal"/>
    <w:link w:val="BalloonTextChar"/>
    <w:rsid w:val="00D06A1A"/>
    <w:rPr>
      <w:rFonts w:ascii="Lucida Grande" w:hAnsi="Lucida Grande" w:cs="Lucida Grande"/>
      <w:sz w:val="18"/>
      <w:szCs w:val="18"/>
    </w:rPr>
  </w:style>
  <w:style w:type="character" w:customStyle="1" w:styleId="BalloonTextChar">
    <w:name w:val="Balloon Text Char"/>
    <w:basedOn w:val="DefaultParagraphFont"/>
    <w:link w:val="BalloonText"/>
    <w:rsid w:val="00D06A1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2327">
      <w:bodyDiv w:val="1"/>
      <w:marLeft w:val="0"/>
      <w:marRight w:val="0"/>
      <w:marTop w:val="0"/>
      <w:marBottom w:val="0"/>
      <w:divBdr>
        <w:top w:val="none" w:sz="0" w:space="0" w:color="auto"/>
        <w:left w:val="none" w:sz="0" w:space="0" w:color="auto"/>
        <w:bottom w:val="none" w:sz="0" w:space="0" w:color="auto"/>
        <w:right w:val="none" w:sz="0" w:space="0" w:color="auto"/>
      </w:divBdr>
    </w:div>
    <w:div w:id="110364395">
      <w:bodyDiv w:val="1"/>
      <w:marLeft w:val="0"/>
      <w:marRight w:val="0"/>
      <w:marTop w:val="0"/>
      <w:marBottom w:val="0"/>
      <w:divBdr>
        <w:top w:val="none" w:sz="0" w:space="0" w:color="auto"/>
        <w:left w:val="none" w:sz="0" w:space="0" w:color="auto"/>
        <w:bottom w:val="none" w:sz="0" w:space="0" w:color="auto"/>
        <w:right w:val="none" w:sz="0" w:space="0" w:color="auto"/>
      </w:divBdr>
      <w:divsChild>
        <w:div w:id="987393161">
          <w:marLeft w:val="0"/>
          <w:marRight w:val="0"/>
          <w:marTop w:val="0"/>
          <w:marBottom w:val="0"/>
          <w:divBdr>
            <w:top w:val="none" w:sz="0" w:space="0" w:color="auto"/>
            <w:left w:val="none" w:sz="0" w:space="0" w:color="auto"/>
            <w:bottom w:val="none" w:sz="0" w:space="0" w:color="auto"/>
            <w:right w:val="none" w:sz="0" w:space="0" w:color="auto"/>
          </w:divBdr>
        </w:div>
        <w:div w:id="1212300996">
          <w:marLeft w:val="0"/>
          <w:marRight w:val="0"/>
          <w:marTop w:val="0"/>
          <w:marBottom w:val="0"/>
          <w:divBdr>
            <w:top w:val="none" w:sz="0" w:space="0" w:color="auto"/>
            <w:left w:val="none" w:sz="0" w:space="0" w:color="auto"/>
            <w:bottom w:val="none" w:sz="0" w:space="0" w:color="auto"/>
            <w:right w:val="none" w:sz="0" w:space="0" w:color="auto"/>
          </w:divBdr>
          <w:divsChild>
            <w:div w:id="1632633451">
              <w:marLeft w:val="0"/>
              <w:marRight w:val="0"/>
              <w:marTop w:val="0"/>
              <w:marBottom w:val="0"/>
              <w:divBdr>
                <w:top w:val="none" w:sz="0" w:space="0" w:color="auto"/>
                <w:left w:val="none" w:sz="0" w:space="0" w:color="auto"/>
                <w:bottom w:val="none" w:sz="0" w:space="0" w:color="auto"/>
                <w:right w:val="none" w:sz="0" w:space="0" w:color="auto"/>
              </w:divBdr>
              <w:divsChild>
                <w:div w:id="2019767075">
                  <w:marLeft w:val="0"/>
                  <w:marRight w:val="0"/>
                  <w:marTop w:val="0"/>
                  <w:marBottom w:val="0"/>
                  <w:divBdr>
                    <w:top w:val="none" w:sz="0" w:space="0" w:color="auto"/>
                    <w:left w:val="none" w:sz="0" w:space="0" w:color="auto"/>
                    <w:bottom w:val="none" w:sz="0" w:space="0" w:color="auto"/>
                    <w:right w:val="none" w:sz="0" w:space="0" w:color="auto"/>
                  </w:divBdr>
                  <w:divsChild>
                    <w:div w:id="1450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7266">
          <w:marLeft w:val="400"/>
          <w:marRight w:val="0"/>
          <w:marTop w:val="0"/>
          <w:marBottom w:val="0"/>
          <w:divBdr>
            <w:top w:val="single" w:sz="36" w:space="10" w:color="003F76"/>
            <w:left w:val="none" w:sz="0" w:space="0" w:color="auto"/>
            <w:bottom w:val="none" w:sz="0" w:space="0" w:color="auto"/>
            <w:right w:val="none" w:sz="0" w:space="0" w:color="auto"/>
          </w:divBdr>
        </w:div>
        <w:div w:id="1617634278">
          <w:marLeft w:val="0"/>
          <w:marRight w:val="267"/>
          <w:marTop w:val="0"/>
          <w:marBottom w:val="0"/>
          <w:divBdr>
            <w:top w:val="none" w:sz="0" w:space="0" w:color="auto"/>
            <w:left w:val="none" w:sz="0" w:space="0" w:color="auto"/>
            <w:bottom w:val="none" w:sz="0" w:space="0" w:color="auto"/>
            <w:right w:val="none" w:sz="0" w:space="0" w:color="auto"/>
          </w:divBdr>
        </w:div>
      </w:divsChild>
    </w:div>
    <w:div w:id="285164040">
      <w:bodyDiv w:val="1"/>
      <w:marLeft w:val="0"/>
      <w:marRight w:val="0"/>
      <w:marTop w:val="0"/>
      <w:marBottom w:val="0"/>
      <w:divBdr>
        <w:top w:val="none" w:sz="0" w:space="0" w:color="auto"/>
        <w:left w:val="none" w:sz="0" w:space="0" w:color="auto"/>
        <w:bottom w:val="none" w:sz="0" w:space="0" w:color="auto"/>
        <w:right w:val="none" w:sz="0" w:space="0" w:color="auto"/>
      </w:divBdr>
    </w:div>
    <w:div w:id="315885507">
      <w:bodyDiv w:val="1"/>
      <w:marLeft w:val="0"/>
      <w:marRight w:val="0"/>
      <w:marTop w:val="0"/>
      <w:marBottom w:val="0"/>
      <w:divBdr>
        <w:top w:val="none" w:sz="0" w:space="0" w:color="auto"/>
        <w:left w:val="none" w:sz="0" w:space="0" w:color="auto"/>
        <w:bottom w:val="none" w:sz="0" w:space="0" w:color="auto"/>
        <w:right w:val="none" w:sz="0" w:space="0" w:color="auto"/>
      </w:divBdr>
    </w:div>
    <w:div w:id="387146253">
      <w:bodyDiv w:val="1"/>
      <w:marLeft w:val="0"/>
      <w:marRight w:val="0"/>
      <w:marTop w:val="0"/>
      <w:marBottom w:val="0"/>
      <w:divBdr>
        <w:top w:val="none" w:sz="0" w:space="0" w:color="auto"/>
        <w:left w:val="none" w:sz="0" w:space="0" w:color="auto"/>
        <w:bottom w:val="none" w:sz="0" w:space="0" w:color="auto"/>
        <w:right w:val="none" w:sz="0" w:space="0" w:color="auto"/>
      </w:divBdr>
    </w:div>
    <w:div w:id="615335799">
      <w:bodyDiv w:val="1"/>
      <w:marLeft w:val="0"/>
      <w:marRight w:val="0"/>
      <w:marTop w:val="0"/>
      <w:marBottom w:val="0"/>
      <w:divBdr>
        <w:top w:val="none" w:sz="0" w:space="0" w:color="auto"/>
        <w:left w:val="none" w:sz="0" w:space="0" w:color="auto"/>
        <w:bottom w:val="none" w:sz="0" w:space="0" w:color="auto"/>
        <w:right w:val="none" w:sz="0" w:space="0" w:color="auto"/>
      </w:divBdr>
    </w:div>
    <w:div w:id="663044758">
      <w:bodyDiv w:val="1"/>
      <w:marLeft w:val="0"/>
      <w:marRight w:val="0"/>
      <w:marTop w:val="0"/>
      <w:marBottom w:val="0"/>
      <w:divBdr>
        <w:top w:val="none" w:sz="0" w:space="0" w:color="auto"/>
        <w:left w:val="none" w:sz="0" w:space="0" w:color="auto"/>
        <w:bottom w:val="none" w:sz="0" w:space="0" w:color="auto"/>
        <w:right w:val="none" w:sz="0" w:space="0" w:color="auto"/>
      </w:divBdr>
      <w:divsChild>
        <w:div w:id="943225333">
          <w:marLeft w:val="0"/>
          <w:marRight w:val="400"/>
          <w:marTop w:val="0"/>
          <w:marBottom w:val="0"/>
          <w:divBdr>
            <w:top w:val="none" w:sz="0" w:space="0" w:color="auto"/>
            <w:left w:val="none" w:sz="0" w:space="0" w:color="auto"/>
            <w:bottom w:val="none" w:sz="0" w:space="0" w:color="auto"/>
            <w:right w:val="none" w:sz="0" w:space="0" w:color="auto"/>
          </w:divBdr>
        </w:div>
        <w:div w:id="1534269742">
          <w:marLeft w:val="0"/>
          <w:marRight w:val="0"/>
          <w:marTop w:val="0"/>
          <w:marBottom w:val="0"/>
          <w:divBdr>
            <w:top w:val="none" w:sz="0" w:space="0" w:color="auto"/>
            <w:left w:val="none" w:sz="0" w:space="0" w:color="auto"/>
            <w:bottom w:val="none" w:sz="0" w:space="0" w:color="auto"/>
            <w:right w:val="none" w:sz="0" w:space="0" w:color="auto"/>
          </w:divBdr>
        </w:div>
        <w:div w:id="1867522188">
          <w:marLeft w:val="0"/>
          <w:marRight w:val="0"/>
          <w:marTop w:val="0"/>
          <w:marBottom w:val="0"/>
          <w:divBdr>
            <w:top w:val="none" w:sz="0" w:space="0" w:color="auto"/>
            <w:left w:val="none" w:sz="0" w:space="0" w:color="auto"/>
            <w:bottom w:val="none" w:sz="0" w:space="0" w:color="auto"/>
            <w:right w:val="none" w:sz="0" w:space="0" w:color="auto"/>
          </w:divBdr>
        </w:div>
      </w:divsChild>
    </w:div>
    <w:div w:id="780495045">
      <w:bodyDiv w:val="1"/>
      <w:marLeft w:val="0"/>
      <w:marRight w:val="0"/>
      <w:marTop w:val="0"/>
      <w:marBottom w:val="0"/>
      <w:divBdr>
        <w:top w:val="none" w:sz="0" w:space="0" w:color="auto"/>
        <w:left w:val="none" w:sz="0" w:space="0" w:color="auto"/>
        <w:bottom w:val="none" w:sz="0" w:space="0" w:color="auto"/>
        <w:right w:val="none" w:sz="0" w:space="0" w:color="auto"/>
      </w:divBdr>
    </w:div>
    <w:div w:id="828248321">
      <w:bodyDiv w:val="1"/>
      <w:marLeft w:val="0"/>
      <w:marRight w:val="0"/>
      <w:marTop w:val="0"/>
      <w:marBottom w:val="0"/>
      <w:divBdr>
        <w:top w:val="none" w:sz="0" w:space="0" w:color="auto"/>
        <w:left w:val="none" w:sz="0" w:space="0" w:color="auto"/>
        <w:bottom w:val="none" w:sz="0" w:space="0" w:color="auto"/>
        <w:right w:val="none" w:sz="0" w:space="0" w:color="auto"/>
      </w:divBdr>
    </w:div>
    <w:div w:id="919143470">
      <w:bodyDiv w:val="1"/>
      <w:marLeft w:val="0"/>
      <w:marRight w:val="0"/>
      <w:marTop w:val="0"/>
      <w:marBottom w:val="0"/>
      <w:divBdr>
        <w:top w:val="none" w:sz="0" w:space="0" w:color="auto"/>
        <w:left w:val="none" w:sz="0" w:space="0" w:color="auto"/>
        <w:bottom w:val="none" w:sz="0" w:space="0" w:color="auto"/>
        <w:right w:val="none" w:sz="0" w:space="0" w:color="auto"/>
      </w:divBdr>
    </w:div>
    <w:div w:id="1132019861">
      <w:bodyDiv w:val="1"/>
      <w:marLeft w:val="0"/>
      <w:marRight w:val="0"/>
      <w:marTop w:val="0"/>
      <w:marBottom w:val="0"/>
      <w:divBdr>
        <w:top w:val="none" w:sz="0" w:space="0" w:color="auto"/>
        <w:left w:val="none" w:sz="0" w:space="0" w:color="auto"/>
        <w:bottom w:val="none" w:sz="0" w:space="0" w:color="auto"/>
        <w:right w:val="none" w:sz="0" w:space="0" w:color="auto"/>
      </w:divBdr>
    </w:div>
    <w:div w:id="1140920818">
      <w:bodyDiv w:val="1"/>
      <w:marLeft w:val="0"/>
      <w:marRight w:val="0"/>
      <w:marTop w:val="0"/>
      <w:marBottom w:val="0"/>
      <w:divBdr>
        <w:top w:val="none" w:sz="0" w:space="0" w:color="auto"/>
        <w:left w:val="none" w:sz="0" w:space="0" w:color="auto"/>
        <w:bottom w:val="none" w:sz="0" w:space="0" w:color="auto"/>
        <w:right w:val="none" w:sz="0" w:space="0" w:color="auto"/>
      </w:divBdr>
    </w:div>
    <w:div w:id="1484198512">
      <w:bodyDiv w:val="1"/>
      <w:marLeft w:val="0"/>
      <w:marRight w:val="0"/>
      <w:marTop w:val="0"/>
      <w:marBottom w:val="0"/>
      <w:divBdr>
        <w:top w:val="none" w:sz="0" w:space="0" w:color="auto"/>
        <w:left w:val="none" w:sz="0" w:space="0" w:color="auto"/>
        <w:bottom w:val="none" w:sz="0" w:space="0" w:color="auto"/>
        <w:right w:val="none" w:sz="0" w:space="0" w:color="auto"/>
      </w:divBdr>
    </w:div>
    <w:div w:id="1495604538">
      <w:bodyDiv w:val="1"/>
      <w:marLeft w:val="0"/>
      <w:marRight w:val="0"/>
      <w:marTop w:val="0"/>
      <w:marBottom w:val="0"/>
      <w:divBdr>
        <w:top w:val="none" w:sz="0" w:space="0" w:color="auto"/>
        <w:left w:val="none" w:sz="0" w:space="0" w:color="auto"/>
        <w:bottom w:val="none" w:sz="0" w:space="0" w:color="auto"/>
        <w:right w:val="none" w:sz="0" w:space="0" w:color="auto"/>
      </w:divBdr>
    </w:div>
    <w:div w:id="1551262733">
      <w:bodyDiv w:val="1"/>
      <w:marLeft w:val="0"/>
      <w:marRight w:val="0"/>
      <w:marTop w:val="0"/>
      <w:marBottom w:val="0"/>
      <w:divBdr>
        <w:top w:val="none" w:sz="0" w:space="0" w:color="auto"/>
        <w:left w:val="none" w:sz="0" w:space="0" w:color="auto"/>
        <w:bottom w:val="none" w:sz="0" w:space="0" w:color="auto"/>
        <w:right w:val="none" w:sz="0" w:space="0" w:color="auto"/>
      </w:divBdr>
    </w:div>
    <w:div w:id="1581449930">
      <w:bodyDiv w:val="1"/>
      <w:marLeft w:val="0"/>
      <w:marRight w:val="0"/>
      <w:marTop w:val="0"/>
      <w:marBottom w:val="0"/>
      <w:divBdr>
        <w:top w:val="none" w:sz="0" w:space="0" w:color="auto"/>
        <w:left w:val="none" w:sz="0" w:space="0" w:color="auto"/>
        <w:bottom w:val="none" w:sz="0" w:space="0" w:color="auto"/>
        <w:right w:val="none" w:sz="0" w:space="0" w:color="auto"/>
      </w:divBdr>
    </w:div>
    <w:div w:id="1622492609">
      <w:bodyDiv w:val="1"/>
      <w:marLeft w:val="0"/>
      <w:marRight w:val="0"/>
      <w:marTop w:val="0"/>
      <w:marBottom w:val="0"/>
      <w:divBdr>
        <w:top w:val="none" w:sz="0" w:space="0" w:color="auto"/>
        <w:left w:val="none" w:sz="0" w:space="0" w:color="auto"/>
        <w:bottom w:val="none" w:sz="0" w:space="0" w:color="auto"/>
        <w:right w:val="none" w:sz="0" w:space="0" w:color="auto"/>
      </w:divBdr>
    </w:div>
    <w:div w:id="17984047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hyperlink" Target="http://www.randalldodge.net" TargetMode="External"/><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hyperlink" Target="http://misstatianamac.com/" TargetMode="External"/><Relationship Id="rId17" Type="http://schemas.openxmlformats.org/officeDocument/2006/relationships/hyperlink" Target="http://facebook.com/tatianacats" TargetMode="External"/><Relationship Id="rId18" Type="http://schemas.openxmlformats.org/officeDocument/2006/relationships/hyperlink" Target="http://www.nattyloucreations.com"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Sandra@northcoastrep.org" TargetMode="Externa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4085</Words>
  <Characters>23285</Characters>
  <Application>Microsoft Macintosh Word</Application>
  <DocSecurity>0</DocSecurity>
  <Lines>194</Lines>
  <Paragraphs>54</Paragraphs>
  <ScaleCrop>false</ScaleCrop>
  <Company>North Coast Repertory Theatre</Company>
  <LinksUpToDate>false</LinksUpToDate>
  <CharactersWithSpaces>27316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Schwarzmann</dc:creator>
  <cp:keywords/>
  <dc:description/>
  <cp:lastModifiedBy>Nancy Richards</cp:lastModifiedBy>
  <cp:revision>2</cp:revision>
  <cp:lastPrinted>2013-08-15T22:23:00Z</cp:lastPrinted>
  <dcterms:created xsi:type="dcterms:W3CDTF">2013-10-02T06:00:00Z</dcterms:created>
  <dcterms:modified xsi:type="dcterms:W3CDTF">2013-10-02T06:00:00Z</dcterms:modified>
</cp:coreProperties>
</file>