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5C7F7" w14:textId="77777777" w:rsidR="00FB1132" w:rsidRPr="0086785D" w:rsidRDefault="00FB1132" w:rsidP="00FB1132">
      <w:pPr>
        <w:rPr>
          <w:rFonts w:ascii="Arial" w:hAnsi="Arial" w:cs="Arial"/>
          <w:b/>
          <w:sz w:val="22"/>
          <w:szCs w:val="22"/>
        </w:rPr>
      </w:pPr>
      <w:r w:rsidRPr="0086785D">
        <w:rPr>
          <w:rFonts w:ascii="Arial" w:hAnsi="Arial" w:cs="Arial"/>
          <w:b/>
          <w:sz w:val="22"/>
          <w:szCs w:val="22"/>
        </w:rPr>
        <w:t>CONTACT: Nancy Richards – 917-873-6389 (cell) /nancy@northcoastrep.org</w:t>
      </w:r>
    </w:p>
    <w:p w14:paraId="51753BAD" w14:textId="77777777" w:rsidR="00FB1132" w:rsidRPr="0086785D" w:rsidRDefault="00FB1132" w:rsidP="00FB1132">
      <w:pPr>
        <w:rPr>
          <w:rFonts w:ascii="Arial" w:hAnsi="Arial" w:cs="Arial"/>
          <w:color w:val="0563C1"/>
          <w:sz w:val="22"/>
          <w:szCs w:val="22"/>
          <w:u w:val="single"/>
        </w:rPr>
      </w:pPr>
      <w:r w:rsidRPr="0086785D">
        <w:rPr>
          <w:rFonts w:ascii="Arial" w:hAnsi="Arial" w:cs="Arial"/>
          <w:b/>
          <w:sz w:val="22"/>
          <w:szCs w:val="22"/>
        </w:rPr>
        <w:t xml:space="preserve">MEDIA PAGE: </w:t>
      </w:r>
      <w:hyperlink r:id="rId4" w:history="1">
        <w:r w:rsidRPr="0086785D">
          <w:rPr>
            <w:rStyle w:val="Hyperlink"/>
            <w:rFonts w:ascii="Arial" w:hAnsi="Arial" w:cs="Arial"/>
            <w:b/>
            <w:sz w:val="22"/>
            <w:szCs w:val="22"/>
          </w:rPr>
          <w:t>www.northcoastrep.org/press</w:t>
        </w:r>
      </w:hyperlink>
    </w:p>
    <w:p w14:paraId="197F39E3" w14:textId="77777777" w:rsidR="00FB1132" w:rsidRDefault="00FB1132" w:rsidP="00FB1132">
      <w:pPr>
        <w:rPr>
          <w:rFonts w:ascii="Arial" w:hAnsi="Arial" w:cs="Arial"/>
          <w:b/>
          <w:sz w:val="22"/>
          <w:szCs w:val="22"/>
          <w:u w:val="single"/>
        </w:rPr>
      </w:pPr>
      <w:r w:rsidRPr="0086785D">
        <w:rPr>
          <w:rFonts w:ascii="Arial" w:hAnsi="Arial" w:cs="Arial"/>
          <w:b/>
          <w:sz w:val="22"/>
          <w:szCs w:val="22"/>
          <w:u w:val="single"/>
        </w:rPr>
        <w:t xml:space="preserve">FOR IMMEDIATE RELEASE, PLEASE: </w:t>
      </w:r>
    </w:p>
    <w:p w14:paraId="40DC6B5E" w14:textId="77777777" w:rsidR="00FB1132" w:rsidRDefault="00FB1132" w:rsidP="00FB1132">
      <w:pPr>
        <w:rPr>
          <w:rFonts w:ascii="Arial" w:hAnsi="Arial" w:cs="Arial"/>
          <w:sz w:val="22"/>
          <w:szCs w:val="22"/>
        </w:rPr>
      </w:pPr>
    </w:p>
    <w:p w14:paraId="630FCDF0" w14:textId="77777777" w:rsidR="00FB1132" w:rsidRDefault="00FB1132" w:rsidP="00FB1132">
      <w:pPr>
        <w:rPr>
          <w:rFonts w:ascii="Arial" w:hAnsi="Arial" w:cs="Arial"/>
          <w:sz w:val="22"/>
          <w:szCs w:val="22"/>
        </w:rPr>
      </w:pPr>
    </w:p>
    <w:p w14:paraId="705C5364" w14:textId="77777777" w:rsidR="00AD14CE" w:rsidRPr="00FB1132" w:rsidRDefault="00FB1132" w:rsidP="00FB1132">
      <w:pPr>
        <w:jc w:val="center"/>
        <w:rPr>
          <w:rFonts w:ascii="Arial" w:hAnsi="Arial" w:cs="Arial"/>
          <w:b/>
          <w:sz w:val="22"/>
          <w:szCs w:val="22"/>
          <w:u w:val="single"/>
        </w:rPr>
      </w:pPr>
      <w:r w:rsidRPr="00FB1132">
        <w:rPr>
          <w:rFonts w:ascii="Arial" w:hAnsi="Arial" w:cs="Arial"/>
          <w:b/>
          <w:sz w:val="22"/>
          <w:szCs w:val="22"/>
          <w:u w:val="single"/>
        </w:rPr>
        <w:t>JEALOUSY, FAMILY TENSIONS ERUPT</w:t>
      </w:r>
    </w:p>
    <w:p w14:paraId="20F8100D" w14:textId="77777777" w:rsidR="00FB1132" w:rsidRPr="00FB1132" w:rsidRDefault="00FB1132" w:rsidP="00FB1132">
      <w:pPr>
        <w:jc w:val="center"/>
        <w:rPr>
          <w:rFonts w:ascii="Arial" w:hAnsi="Arial" w:cs="Arial"/>
          <w:b/>
          <w:i/>
          <w:sz w:val="22"/>
          <w:szCs w:val="22"/>
          <w:u w:val="single"/>
        </w:rPr>
      </w:pPr>
      <w:r w:rsidRPr="00FB1132">
        <w:rPr>
          <w:rFonts w:ascii="Arial" w:hAnsi="Arial" w:cs="Arial"/>
          <w:b/>
          <w:sz w:val="22"/>
          <w:szCs w:val="22"/>
          <w:u w:val="single"/>
        </w:rPr>
        <w:t xml:space="preserve">DURING </w:t>
      </w:r>
      <w:r w:rsidRPr="00FB1132">
        <w:rPr>
          <w:rFonts w:ascii="Arial" w:hAnsi="Arial" w:cs="Arial"/>
          <w:b/>
          <w:i/>
          <w:sz w:val="22"/>
          <w:szCs w:val="22"/>
          <w:u w:val="single"/>
        </w:rPr>
        <w:t>THE HOMECOMING</w:t>
      </w:r>
    </w:p>
    <w:p w14:paraId="678C8BC7" w14:textId="77777777" w:rsidR="00FB1132" w:rsidRPr="00FB1132" w:rsidRDefault="00FB1132" w:rsidP="00FB1132">
      <w:pPr>
        <w:jc w:val="center"/>
        <w:rPr>
          <w:rFonts w:ascii="Arial" w:hAnsi="Arial" w:cs="Arial"/>
          <w:b/>
          <w:sz w:val="22"/>
          <w:szCs w:val="22"/>
          <w:u w:val="single"/>
        </w:rPr>
      </w:pPr>
      <w:r w:rsidRPr="00FB1132">
        <w:rPr>
          <w:rFonts w:ascii="Arial" w:hAnsi="Arial" w:cs="Arial"/>
          <w:b/>
          <w:sz w:val="22"/>
          <w:szCs w:val="22"/>
          <w:u w:val="single"/>
        </w:rPr>
        <w:t>AT NORTH COAST REPERTORY THEATRE</w:t>
      </w:r>
    </w:p>
    <w:p w14:paraId="15DB2EF5" w14:textId="77777777" w:rsidR="00FB1132" w:rsidRPr="00FB1132" w:rsidRDefault="00FB1132" w:rsidP="00FB1132">
      <w:pPr>
        <w:jc w:val="center"/>
        <w:rPr>
          <w:rFonts w:ascii="Arial" w:hAnsi="Arial" w:cs="Arial"/>
          <w:b/>
          <w:sz w:val="22"/>
          <w:szCs w:val="22"/>
          <w:u w:val="single"/>
        </w:rPr>
      </w:pPr>
      <w:r w:rsidRPr="00FB1132">
        <w:rPr>
          <w:rFonts w:ascii="Arial" w:hAnsi="Arial" w:cs="Arial"/>
          <w:b/>
          <w:sz w:val="22"/>
          <w:szCs w:val="22"/>
          <w:u w:val="single"/>
        </w:rPr>
        <w:t>By Harold Pinter</w:t>
      </w:r>
    </w:p>
    <w:p w14:paraId="14A5226E" w14:textId="1B29AAFE" w:rsidR="00FB1132" w:rsidRPr="00FB1132" w:rsidRDefault="00FB1132" w:rsidP="00FB1132">
      <w:pPr>
        <w:jc w:val="center"/>
        <w:rPr>
          <w:rFonts w:ascii="Arial" w:hAnsi="Arial" w:cs="Arial"/>
          <w:b/>
          <w:sz w:val="22"/>
          <w:szCs w:val="22"/>
          <w:u w:val="single"/>
        </w:rPr>
      </w:pPr>
      <w:r w:rsidRPr="00FB1132">
        <w:rPr>
          <w:rFonts w:ascii="Arial" w:hAnsi="Arial" w:cs="Arial"/>
          <w:b/>
          <w:sz w:val="22"/>
          <w:szCs w:val="22"/>
          <w:u w:val="single"/>
        </w:rPr>
        <w:t xml:space="preserve">Performances Beginning Wednesday, </w:t>
      </w:r>
      <w:r w:rsidR="003A4EF4">
        <w:rPr>
          <w:rFonts w:ascii="Arial" w:hAnsi="Arial" w:cs="Arial"/>
          <w:b/>
          <w:sz w:val="22"/>
          <w:szCs w:val="22"/>
          <w:u w:val="single"/>
        </w:rPr>
        <w:t>March 2</w:t>
      </w:r>
      <w:r w:rsidRPr="00FB1132">
        <w:rPr>
          <w:rFonts w:ascii="Arial" w:hAnsi="Arial" w:cs="Arial"/>
          <w:b/>
          <w:sz w:val="22"/>
          <w:szCs w:val="22"/>
          <w:u w:val="single"/>
        </w:rPr>
        <w:t>, 202</w:t>
      </w:r>
      <w:r w:rsidR="003A4EF4">
        <w:rPr>
          <w:rFonts w:ascii="Arial" w:hAnsi="Arial" w:cs="Arial"/>
          <w:b/>
          <w:sz w:val="22"/>
          <w:szCs w:val="22"/>
          <w:u w:val="single"/>
        </w:rPr>
        <w:t>2</w:t>
      </w:r>
    </w:p>
    <w:p w14:paraId="1E269CFF" w14:textId="1DB841F6" w:rsidR="00FB1132" w:rsidRDefault="00FB1132" w:rsidP="00FB1132">
      <w:pPr>
        <w:jc w:val="center"/>
        <w:rPr>
          <w:rFonts w:ascii="Arial" w:hAnsi="Arial" w:cs="Arial"/>
          <w:b/>
          <w:sz w:val="22"/>
          <w:szCs w:val="22"/>
          <w:u w:val="single"/>
        </w:rPr>
      </w:pPr>
      <w:r>
        <w:rPr>
          <w:rFonts w:ascii="Arial" w:hAnsi="Arial" w:cs="Arial"/>
          <w:b/>
          <w:sz w:val="22"/>
          <w:szCs w:val="22"/>
          <w:u w:val="single"/>
        </w:rPr>
        <w:t xml:space="preserve">Running Through Sunday, </w:t>
      </w:r>
      <w:r w:rsidR="003A4EF4">
        <w:rPr>
          <w:rFonts w:ascii="Arial" w:hAnsi="Arial" w:cs="Arial"/>
          <w:b/>
          <w:sz w:val="22"/>
          <w:szCs w:val="22"/>
          <w:u w:val="single"/>
        </w:rPr>
        <w:t>March 27, 2022</w:t>
      </w:r>
    </w:p>
    <w:p w14:paraId="4A619D9B" w14:textId="77777777" w:rsidR="00FB1132" w:rsidRDefault="00FB1132" w:rsidP="00FB1132">
      <w:pPr>
        <w:jc w:val="center"/>
        <w:rPr>
          <w:rFonts w:ascii="Arial" w:hAnsi="Arial" w:cs="Arial"/>
          <w:b/>
          <w:sz w:val="22"/>
          <w:szCs w:val="22"/>
          <w:u w:val="single"/>
        </w:rPr>
      </w:pPr>
      <w:r>
        <w:rPr>
          <w:rFonts w:ascii="Arial" w:hAnsi="Arial" w:cs="Arial"/>
          <w:b/>
          <w:sz w:val="22"/>
          <w:szCs w:val="22"/>
          <w:u w:val="single"/>
        </w:rPr>
        <w:t>Directed by David Ellenstein</w:t>
      </w:r>
    </w:p>
    <w:p w14:paraId="1DE81B47" w14:textId="77777777" w:rsidR="00FB1132" w:rsidRDefault="00FB1132" w:rsidP="00FB1132">
      <w:pPr>
        <w:jc w:val="center"/>
        <w:rPr>
          <w:rFonts w:ascii="Arial" w:hAnsi="Arial" w:cs="Arial"/>
          <w:b/>
          <w:sz w:val="22"/>
          <w:szCs w:val="22"/>
          <w:u w:val="single"/>
        </w:rPr>
      </w:pPr>
    </w:p>
    <w:p w14:paraId="6C6B2FB5" w14:textId="5A4D151A" w:rsidR="00D14781" w:rsidRDefault="00FB1132" w:rsidP="00FB1132">
      <w:pPr>
        <w:rPr>
          <w:rFonts w:ascii="Arial" w:hAnsi="Arial" w:cs="Arial"/>
          <w:sz w:val="22"/>
          <w:szCs w:val="22"/>
        </w:rPr>
      </w:pPr>
      <w:r>
        <w:rPr>
          <w:rFonts w:ascii="Arial" w:hAnsi="Arial" w:cs="Arial"/>
          <w:sz w:val="22"/>
          <w:szCs w:val="22"/>
        </w:rPr>
        <w:t xml:space="preserve">Solana Beach, Calif. – </w:t>
      </w:r>
      <w:r w:rsidR="00D8452E" w:rsidRPr="00FB1132">
        <w:rPr>
          <w:rFonts w:ascii="Arial" w:hAnsi="Arial" w:cs="Arial"/>
          <w:b/>
          <w:i/>
          <w:sz w:val="22"/>
          <w:szCs w:val="22"/>
        </w:rPr>
        <w:t>THE HOMECOMING</w:t>
      </w:r>
      <w:r w:rsidR="00D8452E">
        <w:rPr>
          <w:rFonts w:ascii="Arial" w:hAnsi="Arial" w:cs="Arial"/>
          <w:b/>
          <w:i/>
          <w:sz w:val="22"/>
          <w:szCs w:val="22"/>
        </w:rPr>
        <w:t xml:space="preserve"> </w:t>
      </w:r>
      <w:r w:rsidR="00D8452E">
        <w:rPr>
          <w:rFonts w:ascii="Arial" w:hAnsi="Arial" w:cs="Arial"/>
          <w:sz w:val="22"/>
          <w:szCs w:val="22"/>
        </w:rPr>
        <w:t>is of</w:t>
      </w:r>
      <w:r>
        <w:rPr>
          <w:rFonts w:ascii="Arial" w:hAnsi="Arial" w:cs="Arial"/>
          <w:sz w:val="22"/>
          <w:szCs w:val="22"/>
        </w:rPr>
        <w:t xml:space="preserve">ten regarded </w:t>
      </w:r>
      <w:r w:rsidR="00D8452E">
        <w:rPr>
          <w:rFonts w:ascii="Arial" w:hAnsi="Arial" w:cs="Arial"/>
          <w:sz w:val="22"/>
          <w:szCs w:val="22"/>
        </w:rPr>
        <w:t xml:space="preserve">by critics as </w:t>
      </w:r>
      <w:r>
        <w:rPr>
          <w:rFonts w:ascii="Arial" w:hAnsi="Arial" w:cs="Arial"/>
          <w:sz w:val="22"/>
          <w:szCs w:val="22"/>
        </w:rPr>
        <w:t>Nobel Laureate Harold Pinter’s most enduring play</w:t>
      </w:r>
      <w:r w:rsidR="00D8452E">
        <w:rPr>
          <w:rFonts w:ascii="Arial" w:hAnsi="Arial" w:cs="Arial"/>
          <w:sz w:val="22"/>
          <w:szCs w:val="22"/>
        </w:rPr>
        <w:t xml:space="preserve">. Set in an all-male household that relies on fantasy and one-upmanship for its very existence, it is a </w:t>
      </w:r>
      <w:r w:rsidR="004444D8">
        <w:rPr>
          <w:rFonts w:ascii="Arial" w:hAnsi="Arial" w:cs="Arial"/>
          <w:sz w:val="22"/>
          <w:szCs w:val="22"/>
        </w:rPr>
        <w:t>searing</w:t>
      </w:r>
      <w:r w:rsidR="00D8452E">
        <w:rPr>
          <w:rFonts w:ascii="Arial" w:hAnsi="Arial" w:cs="Arial"/>
          <w:sz w:val="22"/>
          <w:szCs w:val="22"/>
        </w:rPr>
        <w:t xml:space="preserve"> </w:t>
      </w:r>
      <w:r>
        <w:rPr>
          <w:rFonts w:ascii="Arial" w:hAnsi="Arial" w:cs="Arial"/>
          <w:sz w:val="22"/>
          <w:szCs w:val="22"/>
        </w:rPr>
        <w:t>masterwork of family warfare</w:t>
      </w:r>
      <w:r w:rsidR="00D8452E">
        <w:rPr>
          <w:rFonts w:ascii="Arial" w:hAnsi="Arial" w:cs="Arial"/>
          <w:sz w:val="22"/>
          <w:szCs w:val="22"/>
        </w:rPr>
        <w:t xml:space="preserve">. The family’s toxic, but familiar pattern is disrupted by the arrival of a long-absent son and his new wife. </w:t>
      </w:r>
      <w:r w:rsidR="00414E2F">
        <w:rPr>
          <w:rFonts w:ascii="Arial" w:hAnsi="Arial" w:cs="Arial"/>
          <w:sz w:val="22"/>
          <w:szCs w:val="22"/>
        </w:rPr>
        <w:t>Her presence ignites an explosive situation, one that is vicious, funny and unsettling. Although written more than 50 years ago, the play explores issues about power, sexuality and self-identity that are still debated today. This Tony winner for Best Play is must-see theatre for the serious playgoer.</w:t>
      </w:r>
      <w:r w:rsidR="003A4EF4">
        <w:rPr>
          <w:rFonts w:ascii="Arial" w:hAnsi="Arial" w:cs="Arial"/>
          <w:sz w:val="22"/>
          <w:szCs w:val="22"/>
        </w:rPr>
        <w:t xml:space="preserve"> </w:t>
      </w:r>
      <w:r w:rsidR="00BC2404">
        <w:rPr>
          <w:rFonts w:ascii="Arial" w:hAnsi="Arial" w:cs="Arial"/>
          <w:sz w:val="22"/>
          <w:szCs w:val="22"/>
        </w:rPr>
        <w:t>Directed</w:t>
      </w:r>
      <w:r w:rsidR="003A4EF4">
        <w:rPr>
          <w:rFonts w:ascii="Arial" w:hAnsi="Arial" w:cs="Arial"/>
          <w:sz w:val="22"/>
          <w:szCs w:val="22"/>
        </w:rPr>
        <w:t xml:space="preserve"> by David Ellenstein.</w:t>
      </w:r>
      <w:r w:rsidR="00414E2F">
        <w:rPr>
          <w:rFonts w:ascii="Arial" w:hAnsi="Arial" w:cs="Arial"/>
          <w:sz w:val="22"/>
          <w:szCs w:val="22"/>
        </w:rPr>
        <w:t xml:space="preserve"> For mature audiences only. </w:t>
      </w:r>
    </w:p>
    <w:p w14:paraId="67122671" w14:textId="77777777" w:rsidR="00D14781" w:rsidRDefault="00D14781" w:rsidP="00FB1132">
      <w:pPr>
        <w:rPr>
          <w:rFonts w:ascii="Arial" w:hAnsi="Arial" w:cs="Arial"/>
          <w:sz w:val="22"/>
          <w:szCs w:val="22"/>
        </w:rPr>
      </w:pPr>
    </w:p>
    <w:p w14:paraId="3E59A846" w14:textId="474BFC2E" w:rsidR="00BA3DA8" w:rsidRPr="00BD54DE" w:rsidRDefault="00D14781" w:rsidP="00BA3DA8">
      <w:pPr>
        <w:rPr>
          <w:rFonts w:ascii="Arial" w:hAnsi="Arial" w:cs="Arial"/>
          <w:sz w:val="22"/>
          <w:szCs w:val="22"/>
        </w:rPr>
      </w:pPr>
      <w:r>
        <w:rPr>
          <w:rFonts w:ascii="Arial" w:hAnsi="Arial" w:cs="Arial"/>
          <w:sz w:val="22"/>
          <w:szCs w:val="22"/>
        </w:rPr>
        <w:t xml:space="preserve">David Ellenstein directs </w:t>
      </w:r>
      <w:r w:rsidR="003A4EF4">
        <w:rPr>
          <w:rFonts w:ascii="Arial" w:hAnsi="Arial" w:cs="Arial"/>
          <w:sz w:val="22"/>
          <w:szCs w:val="22"/>
        </w:rPr>
        <w:t xml:space="preserve">Frank </w:t>
      </w:r>
      <w:proofErr w:type="spellStart"/>
      <w:r w:rsidR="003A4EF4">
        <w:rPr>
          <w:rFonts w:ascii="Arial" w:hAnsi="Arial" w:cs="Arial"/>
          <w:sz w:val="22"/>
          <w:szCs w:val="22"/>
        </w:rPr>
        <w:t>Corrado</w:t>
      </w:r>
      <w:proofErr w:type="spellEnd"/>
      <w:r w:rsidR="00A3097D">
        <w:rPr>
          <w:rFonts w:ascii="Arial" w:hAnsi="Arial" w:cs="Arial"/>
          <w:sz w:val="22"/>
          <w:szCs w:val="22"/>
        </w:rPr>
        <w:t>*,</w:t>
      </w:r>
      <w:r w:rsidR="00BA3DA8">
        <w:rPr>
          <w:rFonts w:ascii="Arial" w:hAnsi="Arial" w:cs="Arial"/>
          <w:sz w:val="22"/>
          <w:szCs w:val="22"/>
        </w:rPr>
        <w:t xml:space="preserve"> Richard Bai</w:t>
      </w:r>
      <w:r w:rsidR="00A3097D">
        <w:rPr>
          <w:rFonts w:ascii="Arial" w:hAnsi="Arial" w:cs="Arial"/>
          <w:sz w:val="22"/>
          <w:szCs w:val="22"/>
        </w:rPr>
        <w:t>rd</w:t>
      </w:r>
      <w:r w:rsidR="00BA3DA8">
        <w:rPr>
          <w:rFonts w:ascii="Arial" w:hAnsi="Arial" w:cs="Arial"/>
          <w:sz w:val="22"/>
          <w:szCs w:val="22"/>
        </w:rPr>
        <w:t>*</w:t>
      </w:r>
      <w:r w:rsidR="00A3097D">
        <w:rPr>
          <w:rFonts w:ascii="Arial" w:hAnsi="Arial" w:cs="Arial"/>
          <w:sz w:val="22"/>
          <w:szCs w:val="22"/>
        </w:rPr>
        <w:t xml:space="preserve">, </w:t>
      </w:r>
      <w:r w:rsidR="0011294D">
        <w:rPr>
          <w:rFonts w:ascii="Arial" w:hAnsi="Arial" w:cs="Arial"/>
          <w:sz w:val="22"/>
          <w:szCs w:val="22"/>
        </w:rPr>
        <w:t>James Newcomb</w:t>
      </w:r>
      <w:r w:rsidR="0011294D">
        <w:rPr>
          <w:rFonts w:ascii="Arial" w:hAnsi="Arial" w:cs="Arial"/>
          <w:sz w:val="22"/>
          <w:szCs w:val="22"/>
        </w:rPr>
        <w:t xml:space="preserve">*, </w:t>
      </w:r>
      <w:r w:rsidR="00A3097D">
        <w:rPr>
          <w:rFonts w:ascii="Arial" w:hAnsi="Arial" w:cs="Arial"/>
          <w:sz w:val="22"/>
          <w:szCs w:val="22"/>
        </w:rPr>
        <w:t xml:space="preserve">Justin Gordon*, </w:t>
      </w:r>
      <w:r w:rsidR="0011294D">
        <w:rPr>
          <w:rFonts w:ascii="Arial" w:hAnsi="Arial" w:cs="Arial"/>
          <w:sz w:val="22"/>
          <w:szCs w:val="22"/>
        </w:rPr>
        <w:t>Bruce Turk*</w:t>
      </w:r>
      <w:r w:rsidR="0011294D">
        <w:rPr>
          <w:rFonts w:ascii="Arial" w:hAnsi="Arial" w:cs="Arial"/>
          <w:sz w:val="22"/>
          <w:szCs w:val="22"/>
        </w:rPr>
        <w:t>, and</w:t>
      </w:r>
      <w:r w:rsidR="0011294D">
        <w:rPr>
          <w:rFonts w:ascii="Arial" w:hAnsi="Arial" w:cs="Arial"/>
          <w:sz w:val="22"/>
          <w:szCs w:val="22"/>
        </w:rPr>
        <w:t xml:space="preserve"> </w:t>
      </w:r>
      <w:r w:rsidR="003A4EF4">
        <w:rPr>
          <w:rFonts w:ascii="Arial" w:hAnsi="Arial" w:cs="Arial"/>
          <w:sz w:val="22"/>
          <w:szCs w:val="22"/>
        </w:rPr>
        <w:t>Melanie Lora</w:t>
      </w:r>
      <w:r w:rsidR="00A3097D">
        <w:rPr>
          <w:rFonts w:ascii="Arial" w:hAnsi="Arial" w:cs="Arial"/>
          <w:sz w:val="22"/>
          <w:szCs w:val="22"/>
        </w:rPr>
        <w:t>*</w:t>
      </w:r>
      <w:r w:rsidR="000619BD">
        <w:rPr>
          <w:rFonts w:ascii="Arial" w:hAnsi="Arial" w:cs="Arial"/>
          <w:sz w:val="22"/>
          <w:szCs w:val="22"/>
        </w:rPr>
        <w:t xml:space="preserve"> </w:t>
      </w:r>
      <w:r w:rsidR="00BA3DA8">
        <w:rPr>
          <w:rFonts w:ascii="Arial" w:hAnsi="Arial" w:cs="Arial"/>
          <w:sz w:val="22"/>
          <w:szCs w:val="22"/>
        </w:rPr>
        <w:t xml:space="preserve">in </w:t>
      </w:r>
      <w:r w:rsidR="00BA3DA8">
        <w:rPr>
          <w:rFonts w:ascii="Arial" w:hAnsi="Arial" w:cs="Arial"/>
          <w:b/>
          <w:i/>
          <w:sz w:val="22"/>
          <w:szCs w:val="22"/>
        </w:rPr>
        <w:t xml:space="preserve">THE HOMECOMING. </w:t>
      </w:r>
      <w:r w:rsidR="00BA3DA8" w:rsidRPr="00BD54DE">
        <w:rPr>
          <w:rFonts w:ascii="Arial" w:hAnsi="Arial" w:cs="Arial"/>
          <w:sz w:val="22"/>
          <w:szCs w:val="22"/>
        </w:rPr>
        <w:t>The design team includes Marty Burnett (Resident S</w:t>
      </w:r>
      <w:r w:rsidR="0011294D">
        <w:rPr>
          <w:rFonts w:ascii="Arial" w:hAnsi="Arial" w:cs="Arial"/>
          <w:sz w:val="22"/>
          <w:szCs w:val="22"/>
        </w:rPr>
        <w:t>c</w:t>
      </w:r>
      <w:r w:rsidR="00BA3DA8" w:rsidRPr="00BD54DE">
        <w:rPr>
          <w:rFonts w:ascii="Arial" w:hAnsi="Arial" w:cs="Arial"/>
          <w:sz w:val="22"/>
          <w:szCs w:val="22"/>
        </w:rPr>
        <w:t xml:space="preserve">enic Designer), </w:t>
      </w:r>
      <w:r w:rsidR="00BA3DA8">
        <w:rPr>
          <w:rFonts w:ascii="Arial" w:hAnsi="Arial" w:cs="Arial"/>
          <w:sz w:val="22"/>
          <w:szCs w:val="22"/>
        </w:rPr>
        <w:t>Matthew Novotny (Lighting), Elis</w:t>
      </w:r>
      <w:r w:rsidR="00BA3DA8" w:rsidRPr="00BD54DE">
        <w:rPr>
          <w:rFonts w:ascii="Arial" w:hAnsi="Arial" w:cs="Arial"/>
          <w:sz w:val="22"/>
          <w:szCs w:val="22"/>
        </w:rPr>
        <w:t xml:space="preserve">a </w:t>
      </w:r>
      <w:proofErr w:type="spellStart"/>
      <w:r w:rsidR="00BA3DA8">
        <w:rPr>
          <w:rFonts w:ascii="Arial" w:hAnsi="Arial" w:cs="Arial"/>
          <w:sz w:val="22"/>
          <w:szCs w:val="22"/>
        </w:rPr>
        <w:t>Benzoni</w:t>
      </w:r>
      <w:proofErr w:type="spellEnd"/>
      <w:r w:rsidR="00BA3DA8">
        <w:rPr>
          <w:rFonts w:ascii="Arial" w:hAnsi="Arial" w:cs="Arial"/>
          <w:sz w:val="22"/>
          <w:szCs w:val="22"/>
        </w:rPr>
        <w:t xml:space="preserve"> (Costumes), </w:t>
      </w:r>
      <w:r w:rsidR="00BA3DA8" w:rsidRPr="00BD54DE">
        <w:rPr>
          <w:rFonts w:ascii="Arial" w:hAnsi="Arial" w:cs="Arial"/>
          <w:sz w:val="22"/>
          <w:szCs w:val="22"/>
        </w:rPr>
        <w:t xml:space="preserve">Philip </w:t>
      </w:r>
      <w:proofErr w:type="spellStart"/>
      <w:r w:rsidR="00BA3DA8" w:rsidRPr="00BD54DE">
        <w:rPr>
          <w:rFonts w:ascii="Arial" w:hAnsi="Arial" w:cs="Arial"/>
          <w:sz w:val="22"/>
          <w:szCs w:val="22"/>
        </w:rPr>
        <w:t>Korth</w:t>
      </w:r>
      <w:proofErr w:type="spellEnd"/>
      <w:r w:rsidR="00BA3DA8" w:rsidRPr="00BD54DE">
        <w:rPr>
          <w:rFonts w:ascii="Arial" w:hAnsi="Arial" w:cs="Arial"/>
          <w:sz w:val="22"/>
          <w:szCs w:val="22"/>
        </w:rPr>
        <w:t xml:space="preserve"> (Props)</w:t>
      </w:r>
      <w:r w:rsidR="003A4EF4">
        <w:rPr>
          <w:rFonts w:ascii="Arial" w:hAnsi="Arial" w:cs="Arial"/>
          <w:sz w:val="22"/>
          <w:szCs w:val="22"/>
        </w:rPr>
        <w:t xml:space="preserve">, &amp; Victoria </w:t>
      </w:r>
      <w:proofErr w:type="spellStart"/>
      <w:r w:rsidR="003A4EF4">
        <w:rPr>
          <w:rFonts w:ascii="Arial" w:hAnsi="Arial" w:cs="Arial"/>
          <w:sz w:val="22"/>
          <w:szCs w:val="22"/>
        </w:rPr>
        <w:t>Han</w:t>
      </w:r>
      <w:r w:rsidR="00815D90">
        <w:rPr>
          <w:rFonts w:ascii="Arial" w:hAnsi="Arial" w:cs="Arial"/>
          <w:sz w:val="22"/>
          <w:szCs w:val="22"/>
        </w:rPr>
        <w:t>lin</w:t>
      </w:r>
      <w:proofErr w:type="spellEnd"/>
      <w:r w:rsidR="00815D90">
        <w:rPr>
          <w:rFonts w:ascii="Arial" w:hAnsi="Arial" w:cs="Arial"/>
          <w:sz w:val="22"/>
          <w:szCs w:val="22"/>
        </w:rPr>
        <w:t xml:space="preserve"> (Dialect Coach)</w:t>
      </w:r>
      <w:r w:rsidR="00BA3DA8">
        <w:rPr>
          <w:rFonts w:ascii="Arial" w:hAnsi="Arial" w:cs="Arial"/>
          <w:sz w:val="22"/>
          <w:szCs w:val="22"/>
        </w:rPr>
        <w:t xml:space="preserve">. </w:t>
      </w:r>
      <w:r w:rsidR="003A4EF4">
        <w:rPr>
          <w:rFonts w:ascii="Arial" w:hAnsi="Arial" w:cs="Arial"/>
          <w:sz w:val="22"/>
          <w:szCs w:val="22"/>
        </w:rPr>
        <w:t xml:space="preserve"> Christopher </w:t>
      </w:r>
      <w:r w:rsidR="008443EF">
        <w:rPr>
          <w:rFonts w:ascii="Arial" w:hAnsi="Arial" w:cs="Arial"/>
          <w:sz w:val="22"/>
          <w:szCs w:val="22"/>
        </w:rPr>
        <w:t xml:space="preserve">M. </w:t>
      </w:r>
      <w:r w:rsidR="003A4EF4">
        <w:rPr>
          <w:rFonts w:ascii="Arial" w:hAnsi="Arial" w:cs="Arial"/>
          <w:sz w:val="22"/>
          <w:szCs w:val="22"/>
        </w:rPr>
        <w:t xml:space="preserve">Williams* Rehearsal Stage Manager </w:t>
      </w:r>
      <w:r w:rsidR="00BC2404">
        <w:rPr>
          <w:rFonts w:ascii="Arial" w:hAnsi="Arial" w:cs="Arial"/>
          <w:sz w:val="22"/>
          <w:szCs w:val="22"/>
        </w:rPr>
        <w:t>and</w:t>
      </w:r>
      <w:r w:rsidR="003A4EF4">
        <w:rPr>
          <w:rFonts w:ascii="Arial" w:hAnsi="Arial" w:cs="Arial"/>
          <w:sz w:val="22"/>
          <w:szCs w:val="22"/>
        </w:rPr>
        <w:t xml:space="preserve"> Aaron Rumley* Performance</w:t>
      </w:r>
      <w:r w:rsidR="00BA3DA8" w:rsidRPr="00BD54DE">
        <w:rPr>
          <w:rFonts w:ascii="Arial" w:hAnsi="Arial" w:cs="Arial"/>
          <w:sz w:val="22"/>
          <w:szCs w:val="22"/>
        </w:rPr>
        <w:t xml:space="preserve"> is the Stage Manager.</w:t>
      </w:r>
    </w:p>
    <w:p w14:paraId="10995C80" w14:textId="77777777" w:rsidR="00BA3DA8" w:rsidRDefault="00BA3DA8" w:rsidP="00BA3DA8">
      <w:pPr>
        <w:rPr>
          <w:rStyle w:val="Hyperlink"/>
          <w:rFonts w:ascii="Arial" w:hAnsi="Arial" w:cs="Arial"/>
          <w:sz w:val="16"/>
          <w:szCs w:val="16"/>
        </w:rPr>
      </w:pPr>
      <w:r w:rsidRPr="00834EE0">
        <w:rPr>
          <w:rFonts w:ascii="Arial" w:hAnsi="Arial" w:cs="Arial"/>
          <w:sz w:val="16"/>
          <w:szCs w:val="16"/>
        </w:rPr>
        <w:t xml:space="preserve">*The actor or stage manager appears through the courtesy of Actors’ Equity Association. For photos, go to </w:t>
      </w:r>
      <w:hyperlink r:id="rId5" w:history="1">
        <w:r w:rsidRPr="00834EE0">
          <w:rPr>
            <w:rStyle w:val="Hyperlink"/>
            <w:rFonts w:ascii="Arial" w:hAnsi="Arial" w:cs="Arial"/>
            <w:sz w:val="16"/>
            <w:szCs w:val="16"/>
          </w:rPr>
          <w:t>www.northcoastrep.org/press</w:t>
        </w:r>
      </w:hyperlink>
      <w:r w:rsidRPr="00834EE0">
        <w:rPr>
          <w:rStyle w:val="Hyperlink"/>
          <w:rFonts w:ascii="Arial" w:hAnsi="Arial" w:cs="Arial"/>
          <w:sz w:val="16"/>
          <w:szCs w:val="16"/>
        </w:rPr>
        <w:t>.</w:t>
      </w:r>
    </w:p>
    <w:p w14:paraId="667E5085" w14:textId="77777777" w:rsidR="00BA3DA8" w:rsidRDefault="00BA3DA8" w:rsidP="00BA3DA8">
      <w:pPr>
        <w:rPr>
          <w:rStyle w:val="Hyperlink"/>
          <w:rFonts w:ascii="Arial" w:hAnsi="Arial" w:cs="Arial"/>
          <w:sz w:val="16"/>
          <w:szCs w:val="16"/>
        </w:rPr>
      </w:pPr>
    </w:p>
    <w:p w14:paraId="16E3FD19" w14:textId="4CCB33BC" w:rsidR="00BA3DA8" w:rsidRDefault="00BA3DA8" w:rsidP="00BA3DA8">
      <w:pPr>
        <w:widowControl w:val="0"/>
        <w:autoSpaceDE w:val="0"/>
        <w:autoSpaceDN w:val="0"/>
        <w:adjustRightInd w:val="0"/>
        <w:rPr>
          <w:rFonts w:ascii="Arial" w:hAnsi="Arial" w:cs="Arial"/>
          <w:sz w:val="22"/>
          <w:szCs w:val="22"/>
        </w:rPr>
      </w:pPr>
      <w:r>
        <w:rPr>
          <w:rFonts w:ascii="Arial" w:hAnsi="Arial" w:cs="Arial"/>
          <w:b/>
          <w:i/>
          <w:color w:val="1C1C1C"/>
          <w:sz w:val="22"/>
          <w:szCs w:val="22"/>
        </w:rPr>
        <w:t xml:space="preserve">THE HOMECOMING </w:t>
      </w:r>
      <w:r w:rsidRPr="00BD54DE">
        <w:rPr>
          <w:rFonts w:ascii="Arial" w:hAnsi="Arial" w:cs="Arial"/>
          <w:sz w:val="22"/>
          <w:szCs w:val="22"/>
        </w:rPr>
        <w:t xml:space="preserve">previews begin Wednesday, </w:t>
      </w:r>
      <w:r w:rsidR="00815D90">
        <w:rPr>
          <w:rFonts w:ascii="Arial" w:hAnsi="Arial" w:cs="Arial"/>
          <w:sz w:val="22"/>
          <w:szCs w:val="22"/>
        </w:rPr>
        <w:t>March 2nd</w:t>
      </w:r>
      <w:r w:rsidRPr="00BD54DE">
        <w:rPr>
          <w:rFonts w:ascii="Arial" w:hAnsi="Arial" w:cs="Arial"/>
          <w:sz w:val="22"/>
          <w:szCs w:val="22"/>
        </w:rPr>
        <w:t xml:space="preserve">. Opening Night on Saturday, </w:t>
      </w:r>
      <w:r w:rsidR="00815D90">
        <w:rPr>
          <w:rFonts w:ascii="Arial" w:hAnsi="Arial" w:cs="Arial"/>
          <w:sz w:val="22"/>
          <w:szCs w:val="22"/>
        </w:rPr>
        <w:t>March 5</w:t>
      </w:r>
      <w:r w:rsidRPr="00BD54DE">
        <w:rPr>
          <w:rFonts w:ascii="Arial" w:hAnsi="Arial" w:cs="Arial"/>
          <w:sz w:val="22"/>
          <w:szCs w:val="22"/>
        </w:rPr>
        <w:t xml:space="preserve">, at 8pm. </w:t>
      </w:r>
      <w:r w:rsidRPr="00BD54DE">
        <w:rPr>
          <w:rFonts w:ascii="Arial" w:hAnsi="Arial" w:cs="Arial"/>
          <w:b/>
          <w:sz w:val="22"/>
          <w:szCs w:val="22"/>
        </w:rPr>
        <w:t xml:space="preserve"> </w:t>
      </w:r>
      <w:r w:rsidRPr="00BD54DE">
        <w:rPr>
          <w:rFonts w:ascii="Arial" w:hAnsi="Arial" w:cs="Arial"/>
          <w:sz w:val="22"/>
          <w:szCs w:val="22"/>
        </w:rPr>
        <w:t xml:space="preserve">There will be a </w:t>
      </w:r>
      <w:r w:rsidRPr="00BD54DE">
        <w:rPr>
          <w:rFonts w:ascii="Arial" w:hAnsi="Arial" w:cs="Arial"/>
          <w:b/>
          <w:sz w:val="22"/>
          <w:szCs w:val="22"/>
        </w:rPr>
        <w:t xml:space="preserve">special talkback on Friday, </w:t>
      </w:r>
      <w:r w:rsidR="00815D90">
        <w:rPr>
          <w:rFonts w:ascii="Arial" w:hAnsi="Arial" w:cs="Arial"/>
          <w:b/>
          <w:sz w:val="22"/>
          <w:szCs w:val="22"/>
        </w:rPr>
        <w:t>March 11</w:t>
      </w:r>
      <w:r w:rsidRPr="00BD54DE">
        <w:rPr>
          <w:rFonts w:ascii="Arial" w:hAnsi="Arial" w:cs="Arial"/>
          <w:b/>
          <w:sz w:val="22"/>
          <w:szCs w:val="22"/>
        </w:rPr>
        <w:t xml:space="preserve">, </w:t>
      </w:r>
      <w:r w:rsidRPr="00BD54DE">
        <w:rPr>
          <w:rFonts w:ascii="Arial" w:hAnsi="Arial" w:cs="Arial"/>
          <w:sz w:val="22"/>
          <w:szCs w:val="22"/>
        </w:rPr>
        <w:t xml:space="preserve">with the cast and artistic director. It will play Wednesdays at 7pm, Thursdays through Saturdays at 8pm, Saturday and Sunday matinees at 2pm with Sundays at 7pm through </w:t>
      </w:r>
      <w:r w:rsidR="00A3097D">
        <w:rPr>
          <w:rFonts w:ascii="Arial" w:hAnsi="Arial" w:cs="Arial"/>
          <w:sz w:val="22"/>
          <w:szCs w:val="22"/>
        </w:rPr>
        <w:t>M</w:t>
      </w:r>
      <w:r w:rsidR="00815D90">
        <w:rPr>
          <w:rFonts w:ascii="Arial" w:hAnsi="Arial" w:cs="Arial"/>
          <w:sz w:val="22"/>
          <w:szCs w:val="22"/>
        </w:rPr>
        <w:t>arch 27</w:t>
      </w:r>
      <w:r w:rsidR="0096227C">
        <w:rPr>
          <w:rFonts w:ascii="Arial" w:hAnsi="Arial" w:cs="Arial"/>
          <w:sz w:val="22"/>
          <w:szCs w:val="22"/>
        </w:rPr>
        <w:t>.</w:t>
      </w:r>
      <w:r w:rsidRPr="00BD54DE">
        <w:rPr>
          <w:rFonts w:ascii="Arial" w:hAnsi="Arial" w:cs="Arial"/>
          <w:sz w:val="22"/>
          <w:szCs w:val="22"/>
        </w:rPr>
        <w:t xml:space="preserve"> (See Schedule below). North Coast Repertory Theatre is located at 987 Lomas Santa Fe Drive, Solana Beach, CA 92075.  Tickets: Previews - $</w:t>
      </w:r>
      <w:r w:rsidR="0096227C">
        <w:rPr>
          <w:rFonts w:ascii="Arial" w:hAnsi="Arial" w:cs="Arial"/>
          <w:sz w:val="22"/>
          <w:szCs w:val="22"/>
        </w:rPr>
        <w:t xml:space="preserve">54 </w:t>
      </w:r>
      <w:r>
        <w:rPr>
          <w:rFonts w:ascii="Arial" w:hAnsi="Arial" w:cs="Arial"/>
          <w:b/>
          <w:sz w:val="22"/>
          <w:szCs w:val="22"/>
        </w:rPr>
        <w:t>(including Friday preview at 2pm)</w:t>
      </w:r>
      <w:r w:rsidRPr="00BD54DE">
        <w:rPr>
          <w:rFonts w:ascii="Arial" w:hAnsi="Arial" w:cs="Arial"/>
          <w:sz w:val="22"/>
          <w:szCs w:val="22"/>
        </w:rPr>
        <w:t>, Week Nights/Wed. &amp; Sat. Matinees - $</w:t>
      </w:r>
      <w:r w:rsidR="0096227C">
        <w:rPr>
          <w:rFonts w:ascii="Arial" w:hAnsi="Arial" w:cs="Arial"/>
          <w:sz w:val="22"/>
          <w:szCs w:val="22"/>
        </w:rPr>
        <w:t>60</w:t>
      </w:r>
      <w:r w:rsidRPr="00BD54DE">
        <w:rPr>
          <w:rFonts w:ascii="Arial" w:hAnsi="Arial" w:cs="Arial"/>
          <w:sz w:val="22"/>
          <w:szCs w:val="22"/>
        </w:rPr>
        <w:t>; Sat. Eve. &amp; Sun. Mat. $</w:t>
      </w:r>
      <w:r w:rsidR="0096227C">
        <w:rPr>
          <w:rFonts w:ascii="Arial" w:hAnsi="Arial" w:cs="Arial"/>
          <w:sz w:val="22"/>
          <w:szCs w:val="22"/>
        </w:rPr>
        <w:t>65</w:t>
      </w:r>
      <w:r w:rsidRPr="00BD54DE">
        <w:rPr>
          <w:rFonts w:ascii="Arial" w:hAnsi="Arial" w:cs="Arial"/>
          <w:sz w:val="22"/>
          <w:szCs w:val="22"/>
        </w:rPr>
        <w:t>; Sun Night - $</w:t>
      </w:r>
      <w:r w:rsidR="0096227C">
        <w:rPr>
          <w:rFonts w:ascii="Arial" w:hAnsi="Arial" w:cs="Arial"/>
          <w:sz w:val="22"/>
          <w:szCs w:val="22"/>
        </w:rPr>
        <w:t>57</w:t>
      </w:r>
      <w:r w:rsidRPr="00BD54DE">
        <w:rPr>
          <w:rFonts w:ascii="Arial" w:hAnsi="Arial" w:cs="Arial"/>
          <w:sz w:val="22"/>
          <w:szCs w:val="22"/>
        </w:rPr>
        <w:t>. Seniors, Students, Military &amp; Educ</w:t>
      </w:r>
      <w:r>
        <w:rPr>
          <w:rFonts w:ascii="Arial" w:hAnsi="Arial" w:cs="Arial"/>
          <w:sz w:val="22"/>
          <w:szCs w:val="22"/>
        </w:rPr>
        <w:t xml:space="preserve">ators - $3 off admission. </w:t>
      </w:r>
      <w:r w:rsidRPr="00BD54DE">
        <w:rPr>
          <w:rFonts w:ascii="Arial" w:hAnsi="Arial" w:cs="Arial"/>
          <w:sz w:val="22"/>
          <w:szCs w:val="22"/>
        </w:rPr>
        <w:t xml:space="preserve">Call 858-481-1055, or visit </w:t>
      </w:r>
      <w:hyperlink r:id="rId6" w:history="1">
        <w:r w:rsidRPr="00BD54DE">
          <w:rPr>
            <w:rStyle w:val="Hyperlink"/>
            <w:rFonts w:ascii="Arial" w:hAnsi="Arial" w:cs="Arial"/>
            <w:sz w:val="22"/>
            <w:szCs w:val="22"/>
          </w:rPr>
          <w:t>www.northcoastrep.org</w:t>
        </w:r>
      </w:hyperlink>
      <w:r w:rsidRPr="00BD54DE">
        <w:rPr>
          <w:rFonts w:ascii="Arial" w:hAnsi="Arial" w:cs="Arial"/>
          <w:sz w:val="22"/>
          <w:szCs w:val="22"/>
        </w:rPr>
        <w:t xml:space="preserve"> to purchase tickets.</w:t>
      </w:r>
    </w:p>
    <w:p w14:paraId="43716872" w14:textId="77777777" w:rsidR="00BA3DA8" w:rsidRDefault="00BA3DA8" w:rsidP="00BA3DA8">
      <w:pPr>
        <w:widowControl w:val="0"/>
        <w:autoSpaceDE w:val="0"/>
        <w:autoSpaceDN w:val="0"/>
        <w:adjustRightInd w:val="0"/>
        <w:rPr>
          <w:rFonts w:ascii="Arial" w:hAnsi="Arial" w:cs="Arial"/>
          <w:sz w:val="22"/>
          <w:szCs w:val="22"/>
        </w:rPr>
      </w:pPr>
    </w:p>
    <w:p w14:paraId="70C0B860" w14:textId="77777777" w:rsidR="0008505A" w:rsidRDefault="0008505A" w:rsidP="0008505A">
      <w:pPr>
        <w:rPr>
          <w:rFonts w:ascii="Arial" w:hAnsi="Arial" w:cs="Arial"/>
          <w:b/>
          <w:sz w:val="22"/>
          <w:szCs w:val="22"/>
        </w:rPr>
      </w:pPr>
      <w:r w:rsidRPr="00733020">
        <w:rPr>
          <w:rFonts w:ascii="Arial" w:hAnsi="Arial" w:cs="Arial"/>
          <w:b/>
          <w:sz w:val="22"/>
          <w:szCs w:val="22"/>
        </w:rPr>
        <w:t>FACT SHEET:</w:t>
      </w:r>
    </w:p>
    <w:p w14:paraId="2C6E2859" w14:textId="77777777" w:rsidR="0008505A" w:rsidRPr="00733020" w:rsidRDefault="0008505A" w:rsidP="0008505A">
      <w:pPr>
        <w:rPr>
          <w:rFonts w:ascii="Arial" w:hAnsi="Arial" w:cs="Arial"/>
          <w:b/>
          <w:sz w:val="22"/>
          <w:szCs w:val="22"/>
        </w:rPr>
      </w:pPr>
    </w:p>
    <w:p w14:paraId="190EA059" w14:textId="77777777" w:rsidR="0008505A" w:rsidRPr="00733020" w:rsidRDefault="0008505A" w:rsidP="0008505A">
      <w:pPr>
        <w:widowControl w:val="0"/>
        <w:tabs>
          <w:tab w:val="left" w:pos="1440"/>
        </w:tabs>
        <w:autoSpaceDE w:val="0"/>
        <w:autoSpaceDN w:val="0"/>
        <w:adjustRightInd w:val="0"/>
        <w:ind w:left="1440" w:hanging="1530"/>
        <w:rPr>
          <w:rFonts w:ascii="Arial" w:hAnsi="Arial" w:cs="Arial"/>
          <w:b/>
          <w:sz w:val="22"/>
          <w:szCs w:val="22"/>
        </w:rPr>
      </w:pPr>
      <w:r w:rsidRPr="00733020">
        <w:rPr>
          <w:rFonts w:ascii="Arial" w:hAnsi="Arial" w:cs="Arial"/>
          <w:b/>
          <w:sz w:val="22"/>
          <w:szCs w:val="22"/>
        </w:rPr>
        <w:t>WHAT:</w:t>
      </w:r>
      <w:r w:rsidRPr="00733020">
        <w:rPr>
          <w:rFonts w:ascii="Arial" w:hAnsi="Arial" w:cs="Arial"/>
          <w:b/>
          <w:sz w:val="22"/>
          <w:szCs w:val="22"/>
        </w:rPr>
        <w:tab/>
        <w:t>NORTH COAST REPERTORY THEATRE presents</w:t>
      </w:r>
    </w:p>
    <w:p w14:paraId="612A2AC8" w14:textId="77777777" w:rsidR="0008505A" w:rsidRPr="00733020" w:rsidRDefault="0008505A" w:rsidP="0008505A">
      <w:pPr>
        <w:widowControl w:val="0"/>
        <w:tabs>
          <w:tab w:val="left" w:pos="1440"/>
        </w:tabs>
        <w:autoSpaceDE w:val="0"/>
        <w:autoSpaceDN w:val="0"/>
        <w:adjustRightInd w:val="0"/>
        <w:ind w:left="1440" w:hanging="1530"/>
        <w:rPr>
          <w:rFonts w:ascii="Arial" w:hAnsi="Arial" w:cs="Arial"/>
          <w:sz w:val="22"/>
          <w:szCs w:val="22"/>
        </w:rPr>
      </w:pPr>
      <w:r w:rsidRPr="00733020">
        <w:rPr>
          <w:rFonts w:ascii="Arial" w:hAnsi="Arial" w:cs="Arial"/>
          <w:b/>
          <w:sz w:val="22"/>
          <w:szCs w:val="22"/>
        </w:rPr>
        <w:tab/>
      </w:r>
      <w:r>
        <w:rPr>
          <w:rFonts w:ascii="Arial" w:hAnsi="Arial" w:cs="Arial"/>
          <w:b/>
          <w:i/>
          <w:sz w:val="22"/>
          <w:szCs w:val="22"/>
        </w:rPr>
        <w:t>THE HOMECOMING</w:t>
      </w:r>
    </w:p>
    <w:p w14:paraId="29B81A31" w14:textId="77777777" w:rsidR="0008505A" w:rsidRPr="00733020" w:rsidRDefault="0008505A" w:rsidP="0008505A">
      <w:pPr>
        <w:widowControl w:val="0"/>
        <w:tabs>
          <w:tab w:val="left" w:pos="1440"/>
        </w:tabs>
        <w:autoSpaceDE w:val="0"/>
        <w:autoSpaceDN w:val="0"/>
        <w:adjustRightInd w:val="0"/>
        <w:ind w:left="1440" w:hanging="1530"/>
        <w:rPr>
          <w:rFonts w:ascii="Arial" w:hAnsi="Arial" w:cs="Arial"/>
          <w:b/>
          <w:sz w:val="22"/>
          <w:szCs w:val="22"/>
        </w:rPr>
      </w:pPr>
      <w:r w:rsidRPr="00733020">
        <w:rPr>
          <w:rFonts w:ascii="Arial" w:hAnsi="Arial" w:cs="Arial"/>
          <w:b/>
          <w:i/>
          <w:sz w:val="22"/>
          <w:szCs w:val="22"/>
        </w:rPr>
        <w:tab/>
      </w:r>
      <w:r w:rsidRPr="00733020">
        <w:rPr>
          <w:rFonts w:ascii="Arial" w:hAnsi="Arial" w:cs="Arial"/>
          <w:b/>
          <w:sz w:val="22"/>
          <w:szCs w:val="22"/>
        </w:rPr>
        <w:t xml:space="preserve">By </w:t>
      </w:r>
      <w:r>
        <w:rPr>
          <w:rFonts w:ascii="Arial" w:hAnsi="Arial" w:cs="Arial"/>
          <w:b/>
          <w:sz w:val="22"/>
          <w:szCs w:val="22"/>
        </w:rPr>
        <w:t xml:space="preserve">Harold Pinter </w:t>
      </w:r>
    </w:p>
    <w:p w14:paraId="16D193FC" w14:textId="77777777" w:rsidR="0008505A" w:rsidRPr="00733020" w:rsidRDefault="0008505A" w:rsidP="0008505A">
      <w:pPr>
        <w:widowControl w:val="0"/>
        <w:tabs>
          <w:tab w:val="left" w:pos="1440"/>
        </w:tabs>
        <w:autoSpaceDE w:val="0"/>
        <w:autoSpaceDN w:val="0"/>
        <w:adjustRightInd w:val="0"/>
        <w:ind w:left="1440" w:hanging="1530"/>
        <w:rPr>
          <w:rFonts w:ascii="Arial" w:hAnsi="Arial" w:cs="Arial"/>
          <w:sz w:val="22"/>
          <w:szCs w:val="22"/>
        </w:rPr>
      </w:pPr>
      <w:r w:rsidRPr="00733020">
        <w:rPr>
          <w:rFonts w:ascii="Arial" w:hAnsi="Arial" w:cs="Arial"/>
          <w:b/>
          <w:sz w:val="22"/>
          <w:szCs w:val="22"/>
        </w:rPr>
        <w:tab/>
        <w:t>Directed by</w:t>
      </w:r>
      <w:r w:rsidRPr="00733020">
        <w:rPr>
          <w:rFonts w:ascii="Arial" w:hAnsi="Arial" w:cs="Arial"/>
          <w:sz w:val="22"/>
          <w:szCs w:val="22"/>
        </w:rPr>
        <w:t xml:space="preserve"> </w:t>
      </w:r>
      <w:r>
        <w:rPr>
          <w:rFonts w:ascii="Arial" w:hAnsi="Arial" w:cs="Arial"/>
          <w:b/>
          <w:sz w:val="22"/>
          <w:szCs w:val="22"/>
        </w:rPr>
        <w:t>David Ellenstein</w:t>
      </w:r>
    </w:p>
    <w:p w14:paraId="0126D749" w14:textId="77777777" w:rsidR="0008505A" w:rsidRPr="00733020" w:rsidRDefault="0008505A" w:rsidP="0008505A">
      <w:pPr>
        <w:widowControl w:val="0"/>
        <w:tabs>
          <w:tab w:val="left" w:pos="1440"/>
        </w:tabs>
        <w:autoSpaceDE w:val="0"/>
        <w:autoSpaceDN w:val="0"/>
        <w:adjustRightInd w:val="0"/>
        <w:ind w:left="1440" w:hanging="1530"/>
        <w:rPr>
          <w:rFonts w:ascii="Arial" w:hAnsi="Arial" w:cs="Arial"/>
          <w:sz w:val="22"/>
          <w:szCs w:val="22"/>
        </w:rPr>
      </w:pPr>
      <w:r w:rsidRPr="00733020">
        <w:rPr>
          <w:rFonts w:ascii="Arial" w:hAnsi="Arial" w:cs="Arial"/>
          <w:b/>
          <w:sz w:val="22"/>
          <w:szCs w:val="22"/>
        </w:rPr>
        <w:tab/>
      </w:r>
    </w:p>
    <w:p w14:paraId="4A1DA97E" w14:textId="5533EA3C" w:rsidR="0008505A" w:rsidRPr="00733020" w:rsidRDefault="0008505A" w:rsidP="0008505A">
      <w:pPr>
        <w:ind w:left="1440" w:hanging="1440"/>
        <w:rPr>
          <w:rFonts w:ascii="Arial" w:hAnsi="Arial" w:cs="Arial"/>
          <w:sz w:val="22"/>
          <w:szCs w:val="22"/>
        </w:rPr>
      </w:pPr>
      <w:r w:rsidRPr="00733020">
        <w:rPr>
          <w:rFonts w:ascii="Arial" w:hAnsi="Arial" w:cs="Arial"/>
          <w:b/>
          <w:sz w:val="22"/>
          <w:szCs w:val="22"/>
        </w:rPr>
        <w:t xml:space="preserve">CAST: </w:t>
      </w:r>
      <w:r w:rsidRPr="00733020">
        <w:rPr>
          <w:rFonts w:ascii="Arial" w:hAnsi="Arial" w:cs="Arial"/>
          <w:b/>
          <w:sz w:val="22"/>
          <w:szCs w:val="22"/>
        </w:rPr>
        <w:tab/>
      </w:r>
      <w:r w:rsidR="000619BD">
        <w:rPr>
          <w:rFonts w:ascii="Arial" w:hAnsi="Arial" w:cs="Arial"/>
          <w:sz w:val="22"/>
          <w:szCs w:val="22"/>
        </w:rPr>
        <w:t xml:space="preserve">Frank </w:t>
      </w:r>
      <w:proofErr w:type="spellStart"/>
      <w:r w:rsidR="000619BD">
        <w:rPr>
          <w:rFonts w:ascii="Arial" w:hAnsi="Arial" w:cs="Arial"/>
          <w:sz w:val="22"/>
          <w:szCs w:val="22"/>
        </w:rPr>
        <w:t>Corrado</w:t>
      </w:r>
      <w:proofErr w:type="spellEnd"/>
      <w:r w:rsidR="000619BD">
        <w:rPr>
          <w:rFonts w:ascii="Arial" w:hAnsi="Arial" w:cs="Arial"/>
          <w:sz w:val="22"/>
          <w:szCs w:val="22"/>
        </w:rPr>
        <w:t>*, Richard Baird*, James Newcomb*, Justin Gordon*, Bruce Turk*, and Melanie Lora*</w:t>
      </w:r>
    </w:p>
    <w:p w14:paraId="6EFC136C" w14:textId="77777777" w:rsidR="0008505A" w:rsidRPr="00733020" w:rsidRDefault="0008505A" w:rsidP="0008505A">
      <w:pPr>
        <w:ind w:left="1440" w:hanging="1440"/>
        <w:rPr>
          <w:rFonts w:ascii="Arial" w:hAnsi="Arial" w:cs="Arial"/>
          <w:b/>
          <w:sz w:val="22"/>
          <w:szCs w:val="22"/>
        </w:rPr>
      </w:pPr>
    </w:p>
    <w:p w14:paraId="57821AEE" w14:textId="77777777" w:rsidR="0008505A" w:rsidRPr="00733020" w:rsidRDefault="0008505A" w:rsidP="0008505A">
      <w:pPr>
        <w:ind w:left="1440" w:hanging="1440"/>
        <w:rPr>
          <w:rFonts w:ascii="Arial" w:hAnsi="Arial" w:cs="Arial"/>
          <w:sz w:val="22"/>
          <w:szCs w:val="22"/>
        </w:rPr>
      </w:pPr>
      <w:r w:rsidRPr="00733020">
        <w:rPr>
          <w:rFonts w:ascii="Arial" w:hAnsi="Arial" w:cs="Arial"/>
          <w:b/>
          <w:sz w:val="22"/>
          <w:szCs w:val="22"/>
        </w:rPr>
        <w:t>WHERE:</w:t>
      </w:r>
      <w:r w:rsidRPr="00733020">
        <w:rPr>
          <w:rFonts w:ascii="Arial" w:hAnsi="Arial" w:cs="Arial"/>
          <w:b/>
          <w:sz w:val="22"/>
          <w:szCs w:val="22"/>
        </w:rPr>
        <w:tab/>
      </w:r>
      <w:r w:rsidRPr="00733020">
        <w:rPr>
          <w:rFonts w:ascii="Arial" w:hAnsi="Arial" w:cs="Arial"/>
          <w:sz w:val="22"/>
          <w:szCs w:val="22"/>
        </w:rPr>
        <w:t>North Coast Repertory Theatre</w:t>
      </w:r>
    </w:p>
    <w:p w14:paraId="355010AD" w14:textId="77777777" w:rsidR="0008505A" w:rsidRPr="00733020" w:rsidRDefault="0008505A" w:rsidP="0008505A">
      <w:pPr>
        <w:widowControl w:val="0"/>
        <w:tabs>
          <w:tab w:val="left" w:pos="1440"/>
        </w:tabs>
        <w:autoSpaceDE w:val="0"/>
        <w:autoSpaceDN w:val="0"/>
        <w:adjustRightInd w:val="0"/>
        <w:ind w:left="1440" w:hanging="1530"/>
        <w:rPr>
          <w:rFonts w:ascii="Arial" w:hAnsi="Arial" w:cs="Arial"/>
          <w:sz w:val="22"/>
          <w:szCs w:val="22"/>
        </w:rPr>
      </w:pPr>
      <w:r w:rsidRPr="00733020">
        <w:rPr>
          <w:rFonts w:ascii="Arial" w:hAnsi="Arial" w:cs="Arial"/>
          <w:b/>
          <w:sz w:val="22"/>
          <w:szCs w:val="22"/>
        </w:rPr>
        <w:tab/>
      </w:r>
      <w:r w:rsidRPr="00733020">
        <w:rPr>
          <w:rFonts w:ascii="Arial" w:hAnsi="Arial" w:cs="Arial"/>
          <w:sz w:val="22"/>
          <w:szCs w:val="22"/>
        </w:rPr>
        <w:t>987 Lomas Santa Fe Drive</w:t>
      </w:r>
    </w:p>
    <w:p w14:paraId="5B9C8C1F" w14:textId="77777777" w:rsidR="0008505A" w:rsidRPr="00733020" w:rsidRDefault="0008505A" w:rsidP="0008505A">
      <w:pPr>
        <w:widowControl w:val="0"/>
        <w:tabs>
          <w:tab w:val="left" w:pos="1440"/>
        </w:tabs>
        <w:autoSpaceDE w:val="0"/>
        <w:autoSpaceDN w:val="0"/>
        <w:adjustRightInd w:val="0"/>
        <w:ind w:left="1440" w:hanging="1530"/>
        <w:rPr>
          <w:rFonts w:ascii="Arial" w:hAnsi="Arial" w:cs="Arial"/>
          <w:sz w:val="22"/>
          <w:szCs w:val="22"/>
        </w:rPr>
      </w:pPr>
      <w:r w:rsidRPr="00733020">
        <w:rPr>
          <w:rFonts w:ascii="Arial" w:hAnsi="Arial" w:cs="Arial"/>
          <w:sz w:val="22"/>
          <w:szCs w:val="22"/>
        </w:rPr>
        <w:lastRenderedPageBreak/>
        <w:tab/>
        <w:t>Solana Beach, CA 92075</w:t>
      </w:r>
    </w:p>
    <w:p w14:paraId="1FB861D9" w14:textId="77777777" w:rsidR="0008505A" w:rsidRPr="00733020" w:rsidRDefault="0008505A" w:rsidP="0008505A">
      <w:pPr>
        <w:widowControl w:val="0"/>
        <w:tabs>
          <w:tab w:val="left" w:pos="1440"/>
        </w:tabs>
        <w:autoSpaceDE w:val="0"/>
        <w:autoSpaceDN w:val="0"/>
        <w:adjustRightInd w:val="0"/>
        <w:ind w:left="1440" w:hanging="1530"/>
        <w:rPr>
          <w:rFonts w:ascii="Arial" w:hAnsi="Arial" w:cs="Arial"/>
          <w:sz w:val="22"/>
          <w:szCs w:val="22"/>
        </w:rPr>
      </w:pPr>
    </w:p>
    <w:p w14:paraId="7F8E7A79" w14:textId="41BE5850" w:rsidR="0008505A" w:rsidRDefault="0008505A" w:rsidP="0008505A">
      <w:pPr>
        <w:pStyle w:val="NoSpacing"/>
        <w:spacing w:line="276" w:lineRule="auto"/>
        <w:rPr>
          <w:rFonts w:ascii="Arial" w:hAnsi="Arial" w:cs="Arial"/>
          <w:b/>
        </w:rPr>
      </w:pPr>
      <w:r w:rsidRPr="00733020">
        <w:rPr>
          <w:rFonts w:ascii="Arial" w:hAnsi="Arial" w:cs="Arial"/>
          <w:b/>
        </w:rPr>
        <w:t>SCHEDULE:</w:t>
      </w:r>
      <w:r w:rsidRPr="00733020">
        <w:rPr>
          <w:rFonts w:ascii="Arial" w:hAnsi="Arial" w:cs="Arial"/>
        </w:rPr>
        <w:t xml:space="preserve"> </w:t>
      </w:r>
      <w:r w:rsidRPr="00733020">
        <w:rPr>
          <w:rFonts w:ascii="Arial" w:hAnsi="Arial" w:cs="Arial"/>
        </w:rPr>
        <w:tab/>
      </w:r>
      <w:r w:rsidRPr="00733020">
        <w:rPr>
          <w:rFonts w:ascii="Arial" w:hAnsi="Arial" w:cs="Arial"/>
          <w:b/>
        </w:rPr>
        <w:t>P</w:t>
      </w:r>
      <w:r w:rsidR="0096227C">
        <w:rPr>
          <w:rFonts w:ascii="Arial" w:hAnsi="Arial" w:cs="Arial"/>
          <w:b/>
        </w:rPr>
        <w:t xml:space="preserve">reviews start March </w:t>
      </w:r>
      <w:r w:rsidR="00750D77">
        <w:rPr>
          <w:rFonts w:ascii="Arial" w:hAnsi="Arial" w:cs="Arial"/>
          <w:b/>
        </w:rPr>
        <w:t>2</w:t>
      </w:r>
      <w:r w:rsidR="0096227C">
        <w:rPr>
          <w:rFonts w:ascii="Arial" w:hAnsi="Arial" w:cs="Arial"/>
          <w:b/>
        </w:rPr>
        <w:t xml:space="preserve">, </w:t>
      </w:r>
      <w:r w:rsidR="00CD63D9">
        <w:rPr>
          <w:rFonts w:ascii="Arial" w:hAnsi="Arial" w:cs="Arial"/>
          <w:b/>
        </w:rPr>
        <w:t>2022</w:t>
      </w:r>
    </w:p>
    <w:p w14:paraId="2FECFE19" w14:textId="2E31C963" w:rsidR="00CD63D9" w:rsidRPr="00733020" w:rsidRDefault="00CD63D9" w:rsidP="0008505A">
      <w:pPr>
        <w:pStyle w:val="NoSpacing"/>
        <w:spacing w:line="276" w:lineRule="auto"/>
        <w:rPr>
          <w:rFonts w:ascii="Arial" w:hAnsi="Arial" w:cs="Arial"/>
          <w:b/>
        </w:rPr>
      </w:pPr>
      <w:r>
        <w:rPr>
          <w:rFonts w:ascii="Arial" w:hAnsi="Arial" w:cs="Arial"/>
          <w:b/>
        </w:rPr>
        <w:tab/>
      </w:r>
      <w:r>
        <w:rPr>
          <w:rFonts w:ascii="Arial" w:hAnsi="Arial" w:cs="Arial"/>
          <w:b/>
        </w:rPr>
        <w:tab/>
        <w:t>Opens: March 5, 2022</w:t>
      </w:r>
    </w:p>
    <w:p w14:paraId="17FD8073" w14:textId="14C19907" w:rsidR="0008505A" w:rsidRPr="00B63BBD" w:rsidRDefault="0008505A" w:rsidP="0008505A">
      <w:pPr>
        <w:pStyle w:val="NoSpacing"/>
        <w:spacing w:line="276" w:lineRule="auto"/>
        <w:rPr>
          <w:rFonts w:ascii="Arial" w:hAnsi="Arial" w:cs="Arial"/>
          <w:b/>
          <w:color w:val="FF0000"/>
        </w:rPr>
      </w:pPr>
      <w:r w:rsidRPr="00733020">
        <w:rPr>
          <w:rFonts w:ascii="Arial" w:hAnsi="Arial" w:cs="Arial"/>
          <w:b/>
        </w:rPr>
        <w:tab/>
      </w:r>
      <w:r w:rsidRPr="00733020">
        <w:rPr>
          <w:rFonts w:ascii="Arial" w:hAnsi="Arial" w:cs="Arial"/>
          <w:b/>
        </w:rPr>
        <w:tab/>
        <w:t xml:space="preserve">Closes: </w:t>
      </w:r>
      <w:r>
        <w:rPr>
          <w:rFonts w:ascii="Arial" w:hAnsi="Arial" w:cs="Arial"/>
          <w:b/>
        </w:rPr>
        <w:t>M</w:t>
      </w:r>
      <w:r w:rsidR="0096227C">
        <w:rPr>
          <w:rFonts w:ascii="Arial" w:hAnsi="Arial" w:cs="Arial"/>
          <w:b/>
        </w:rPr>
        <w:t>arch 27,</w:t>
      </w:r>
      <w:r>
        <w:rPr>
          <w:rFonts w:ascii="Arial" w:hAnsi="Arial" w:cs="Arial"/>
          <w:b/>
        </w:rPr>
        <w:t xml:space="preserve"> 202</w:t>
      </w:r>
      <w:r w:rsidR="0096227C">
        <w:rPr>
          <w:rFonts w:ascii="Arial" w:hAnsi="Arial" w:cs="Arial"/>
          <w:b/>
        </w:rPr>
        <w:t>2</w:t>
      </w:r>
    </w:p>
    <w:p w14:paraId="7335856E" w14:textId="4707AA2A" w:rsidR="0008505A" w:rsidRDefault="0008505A" w:rsidP="0008505A">
      <w:pPr>
        <w:pStyle w:val="NoSpacing"/>
        <w:spacing w:line="276" w:lineRule="auto"/>
        <w:rPr>
          <w:rFonts w:ascii="Arial" w:hAnsi="Arial" w:cs="Arial"/>
          <w:b/>
        </w:rPr>
      </w:pPr>
      <w:r w:rsidRPr="00733020">
        <w:rPr>
          <w:rFonts w:ascii="Arial" w:hAnsi="Arial" w:cs="Arial"/>
          <w:b/>
        </w:rPr>
        <w:tab/>
      </w:r>
      <w:r w:rsidRPr="00733020">
        <w:rPr>
          <w:rFonts w:ascii="Arial" w:hAnsi="Arial" w:cs="Arial"/>
          <w:b/>
        </w:rPr>
        <w:tab/>
        <w:t>Wed. @ 7pm, Thurs-Sat @ 8PM; Sat &amp; Sun @ 2PM, Sun @ 7pm</w:t>
      </w:r>
    </w:p>
    <w:p w14:paraId="787DEBC5" w14:textId="77777777" w:rsidR="00CD63D9" w:rsidRDefault="00CD63D9" w:rsidP="00CD63D9">
      <w:pPr>
        <w:pStyle w:val="NoSpacing"/>
        <w:spacing w:line="276" w:lineRule="auto"/>
        <w:rPr>
          <w:rFonts w:ascii="Arial" w:hAnsi="Arial" w:cs="Arial"/>
          <w:b/>
        </w:rPr>
      </w:pPr>
      <w:r>
        <w:rPr>
          <w:rFonts w:ascii="Arial" w:hAnsi="Arial" w:cs="Arial"/>
          <w:b/>
        </w:rPr>
        <w:tab/>
      </w:r>
      <w:r>
        <w:rPr>
          <w:rFonts w:ascii="Arial" w:hAnsi="Arial" w:cs="Arial"/>
          <w:b/>
        </w:rPr>
        <w:tab/>
        <w:t>Fri (March 4) @2pm</w:t>
      </w:r>
    </w:p>
    <w:p w14:paraId="05D553B3" w14:textId="55A2A268" w:rsidR="0008505A" w:rsidRPr="00733020" w:rsidRDefault="00CD63D9" w:rsidP="00CD63D9">
      <w:pPr>
        <w:pStyle w:val="NoSpacing"/>
        <w:spacing w:line="276" w:lineRule="auto"/>
        <w:rPr>
          <w:rFonts w:ascii="Arial" w:hAnsi="Arial" w:cs="Arial"/>
          <w:b/>
        </w:rPr>
      </w:pPr>
      <w:r>
        <w:rPr>
          <w:rFonts w:ascii="Arial" w:hAnsi="Arial" w:cs="Arial"/>
          <w:b/>
        </w:rPr>
        <w:tab/>
      </w:r>
      <w:r>
        <w:rPr>
          <w:rFonts w:ascii="Arial" w:hAnsi="Arial" w:cs="Arial"/>
          <w:b/>
        </w:rPr>
        <w:tab/>
        <w:t xml:space="preserve">Wed (March 23) @ 2pm </w:t>
      </w:r>
    </w:p>
    <w:p w14:paraId="63F8ABA1" w14:textId="39582FCF" w:rsidR="0008505A" w:rsidRPr="00733020" w:rsidRDefault="0008505A" w:rsidP="0008505A">
      <w:pPr>
        <w:pStyle w:val="NoSpacing"/>
        <w:spacing w:line="276" w:lineRule="auto"/>
        <w:rPr>
          <w:rFonts w:ascii="Arial" w:hAnsi="Arial" w:cs="Arial"/>
          <w:b/>
        </w:rPr>
      </w:pPr>
      <w:r w:rsidRPr="00733020">
        <w:rPr>
          <w:rFonts w:ascii="Arial" w:hAnsi="Arial" w:cs="Arial"/>
          <w:b/>
        </w:rPr>
        <w:tab/>
      </w:r>
      <w:r w:rsidRPr="00733020">
        <w:rPr>
          <w:rFonts w:ascii="Arial" w:hAnsi="Arial" w:cs="Arial"/>
          <w:b/>
        </w:rPr>
        <w:tab/>
      </w:r>
    </w:p>
    <w:p w14:paraId="55DD22C4" w14:textId="77777777" w:rsidR="0008505A" w:rsidRDefault="0008505A" w:rsidP="0008505A">
      <w:pPr>
        <w:widowControl w:val="0"/>
        <w:autoSpaceDE w:val="0"/>
        <w:autoSpaceDN w:val="0"/>
        <w:adjustRightInd w:val="0"/>
        <w:ind w:left="720" w:firstLine="720"/>
        <w:rPr>
          <w:rFonts w:ascii="Arial" w:hAnsi="Arial" w:cs="Arial"/>
          <w:b/>
          <w:sz w:val="22"/>
          <w:szCs w:val="22"/>
        </w:rPr>
      </w:pPr>
    </w:p>
    <w:p w14:paraId="1F8BACE5" w14:textId="77777777" w:rsidR="0008505A" w:rsidRPr="00733020" w:rsidRDefault="0008505A" w:rsidP="0008505A">
      <w:pPr>
        <w:widowControl w:val="0"/>
        <w:autoSpaceDE w:val="0"/>
        <w:autoSpaceDN w:val="0"/>
        <w:adjustRightInd w:val="0"/>
        <w:ind w:left="720" w:firstLine="720"/>
        <w:rPr>
          <w:rFonts w:ascii="Arial" w:hAnsi="Arial" w:cs="Arial"/>
          <w:b/>
          <w:sz w:val="22"/>
          <w:szCs w:val="22"/>
        </w:rPr>
      </w:pPr>
    </w:p>
    <w:p w14:paraId="4C74920D" w14:textId="6B6FDEB5" w:rsidR="0008505A" w:rsidRPr="00733020" w:rsidRDefault="0008505A" w:rsidP="0008505A">
      <w:pPr>
        <w:pStyle w:val="NoSpacing"/>
        <w:spacing w:line="276" w:lineRule="auto"/>
        <w:rPr>
          <w:rFonts w:ascii="Arial" w:hAnsi="Arial" w:cs="Arial"/>
        </w:rPr>
      </w:pPr>
      <w:r w:rsidRPr="00733020">
        <w:rPr>
          <w:rFonts w:ascii="Arial" w:hAnsi="Arial" w:cs="Arial"/>
          <w:b/>
        </w:rPr>
        <w:t>PRICES:</w:t>
      </w:r>
      <w:r w:rsidRPr="00733020">
        <w:rPr>
          <w:rFonts w:ascii="Arial" w:hAnsi="Arial" w:cs="Arial"/>
        </w:rPr>
        <w:t xml:space="preserve"> </w:t>
      </w:r>
      <w:r w:rsidRPr="00733020">
        <w:rPr>
          <w:rFonts w:ascii="Arial" w:hAnsi="Arial" w:cs="Arial"/>
        </w:rPr>
        <w:tab/>
      </w:r>
      <w:bookmarkStart w:id="0" w:name="OLE_LINK15"/>
      <w:bookmarkStart w:id="1" w:name="OLE_LINK16"/>
      <w:r w:rsidRPr="00733020">
        <w:rPr>
          <w:rFonts w:ascii="Arial" w:hAnsi="Arial" w:cs="Arial"/>
        </w:rPr>
        <w:t>Previews</w:t>
      </w:r>
      <w:r w:rsidRPr="00733020">
        <w:rPr>
          <w:rFonts w:ascii="Arial" w:hAnsi="Arial" w:cs="Arial"/>
        </w:rPr>
        <w:tab/>
      </w:r>
      <w:r w:rsidRPr="00733020">
        <w:rPr>
          <w:rFonts w:ascii="Arial" w:hAnsi="Arial" w:cs="Arial"/>
        </w:rPr>
        <w:tab/>
      </w:r>
      <w:r w:rsidRPr="00733020">
        <w:rPr>
          <w:rFonts w:ascii="Arial" w:hAnsi="Arial" w:cs="Arial"/>
        </w:rPr>
        <w:tab/>
      </w:r>
      <w:r w:rsidRPr="00733020">
        <w:rPr>
          <w:rFonts w:ascii="Arial" w:hAnsi="Arial" w:cs="Arial"/>
        </w:rPr>
        <w:tab/>
      </w:r>
      <w:r w:rsidRPr="00733020">
        <w:rPr>
          <w:rFonts w:ascii="Arial" w:hAnsi="Arial" w:cs="Arial"/>
        </w:rPr>
        <w:tab/>
        <w:t>$</w:t>
      </w:r>
      <w:r w:rsidR="0096227C">
        <w:rPr>
          <w:rFonts w:ascii="Arial" w:hAnsi="Arial" w:cs="Arial"/>
        </w:rPr>
        <w:t>54</w:t>
      </w:r>
      <w:r w:rsidRPr="00733020">
        <w:rPr>
          <w:rFonts w:ascii="Arial" w:hAnsi="Arial" w:cs="Arial"/>
        </w:rPr>
        <w:t>.00</w:t>
      </w:r>
    </w:p>
    <w:p w14:paraId="2F13D3CA" w14:textId="3FE2B163" w:rsidR="0008505A" w:rsidRPr="00733020" w:rsidRDefault="0008505A" w:rsidP="0008505A">
      <w:pPr>
        <w:pStyle w:val="NoSpacing"/>
        <w:spacing w:line="276" w:lineRule="auto"/>
        <w:rPr>
          <w:rFonts w:ascii="Arial" w:hAnsi="Arial" w:cs="Arial"/>
        </w:rPr>
      </w:pPr>
      <w:r w:rsidRPr="00733020">
        <w:rPr>
          <w:rFonts w:ascii="Arial" w:hAnsi="Arial" w:cs="Arial"/>
        </w:rPr>
        <w:tab/>
      </w:r>
      <w:r w:rsidRPr="00733020">
        <w:rPr>
          <w:rFonts w:ascii="Arial" w:hAnsi="Arial" w:cs="Arial"/>
        </w:rPr>
        <w:tab/>
        <w:t>Week Nights &amp; Sat. Matinees</w:t>
      </w:r>
      <w:r w:rsidRPr="00733020">
        <w:rPr>
          <w:rFonts w:ascii="Arial" w:hAnsi="Arial" w:cs="Arial"/>
        </w:rPr>
        <w:tab/>
      </w:r>
      <w:r w:rsidRPr="00733020">
        <w:rPr>
          <w:rFonts w:ascii="Arial" w:hAnsi="Arial" w:cs="Arial"/>
        </w:rPr>
        <w:tab/>
      </w:r>
      <w:r w:rsidRPr="00733020">
        <w:rPr>
          <w:rFonts w:ascii="Arial" w:hAnsi="Arial" w:cs="Arial"/>
        </w:rPr>
        <w:tab/>
        <w:t>$</w:t>
      </w:r>
      <w:r w:rsidR="0096227C">
        <w:rPr>
          <w:rFonts w:ascii="Arial" w:hAnsi="Arial" w:cs="Arial"/>
        </w:rPr>
        <w:t>60</w:t>
      </w:r>
      <w:r w:rsidRPr="00733020">
        <w:rPr>
          <w:rFonts w:ascii="Arial" w:hAnsi="Arial" w:cs="Arial"/>
        </w:rPr>
        <w:t>.00</w:t>
      </w:r>
    </w:p>
    <w:p w14:paraId="26B0C8C5" w14:textId="7DF89A8D" w:rsidR="0008505A" w:rsidRPr="00733020" w:rsidRDefault="0008505A" w:rsidP="0008505A">
      <w:pPr>
        <w:pStyle w:val="NoSpacing"/>
        <w:spacing w:line="276" w:lineRule="auto"/>
        <w:rPr>
          <w:rFonts w:ascii="Arial" w:hAnsi="Arial" w:cs="Arial"/>
        </w:rPr>
      </w:pPr>
      <w:r w:rsidRPr="00733020">
        <w:rPr>
          <w:rFonts w:ascii="Arial" w:hAnsi="Arial" w:cs="Arial"/>
        </w:rPr>
        <w:tab/>
      </w:r>
      <w:r w:rsidRPr="00733020">
        <w:rPr>
          <w:rFonts w:ascii="Arial" w:hAnsi="Arial" w:cs="Arial"/>
        </w:rPr>
        <w:tab/>
        <w:t>Sat. Nights &amp; Sunday Matinees</w:t>
      </w:r>
      <w:r w:rsidRPr="00733020">
        <w:rPr>
          <w:rFonts w:ascii="Arial" w:hAnsi="Arial" w:cs="Arial"/>
        </w:rPr>
        <w:tab/>
      </w:r>
      <w:r w:rsidRPr="00733020">
        <w:rPr>
          <w:rFonts w:ascii="Arial" w:hAnsi="Arial" w:cs="Arial"/>
        </w:rPr>
        <w:tab/>
        <w:t>$</w:t>
      </w:r>
      <w:r w:rsidR="0096227C">
        <w:rPr>
          <w:rFonts w:ascii="Arial" w:hAnsi="Arial" w:cs="Arial"/>
        </w:rPr>
        <w:t>65</w:t>
      </w:r>
      <w:r w:rsidRPr="00733020">
        <w:rPr>
          <w:rFonts w:ascii="Arial" w:hAnsi="Arial" w:cs="Arial"/>
        </w:rPr>
        <w:t>.00</w:t>
      </w:r>
    </w:p>
    <w:p w14:paraId="5FD954E9" w14:textId="784DD056" w:rsidR="0008505A" w:rsidRDefault="0008505A" w:rsidP="0096227C">
      <w:pPr>
        <w:pStyle w:val="NoSpacing"/>
        <w:spacing w:line="276" w:lineRule="auto"/>
        <w:rPr>
          <w:rFonts w:ascii="Arial" w:hAnsi="Arial" w:cs="Arial"/>
        </w:rPr>
      </w:pPr>
      <w:r w:rsidRPr="00733020">
        <w:rPr>
          <w:rFonts w:ascii="Arial" w:hAnsi="Arial" w:cs="Arial"/>
        </w:rPr>
        <w:tab/>
      </w:r>
      <w:r w:rsidRPr="00733020">
        <w:rPr>
          <w:rFonts w:ascii="Arial" w:hAnsi="Arial" w:cs="Arial"/>
        </w:rPr>
        <w:tab/>
      </w:r>
      <w:bookmarkEnd w:id="0"/>
      <w:bookmarkEnd w:id="1"/>
      <w:r w:rsidR="00750D77">
        <w:rPr>
          <w:rFonts w:ascii="Arial" w:hAnsi="Arial" w:cs="Arial"/>
        </w:rPr>
        <w:t>Sunday Nights</w:t>
      </w:r>
      <w:r w:rsidR="00750D77">
        <w:rPr>
          <w:rFonts w:ascii="Arial" w:hAnsi="Arial" w:cs="Arial"/>
        </w:rPr>
        <w:tab/>
      </w:r>
      <w:r w:rsidR="00750D77">
        <w:rPr>
          <w:rFonts w:ascii="Arial" w:hAnsi="Arial" w:cs="Arial"/>
        </w:rPr>
        <w:tab/>
      </w:r>
      <w:r w:rsidR="00750D77">
        <w:rPr>
          <w:rFonts w:ascii="Arial" w:hAnsi="Arial" w:cs="Arial"/>
        </w:rPr>
        <w:tab/>
      </w:r>
      <w:r w:rsidR="00750D77">
        <w:rPr>
          <w:rFonts w:ascii="Arial" w:hAnsi="Arial" w:cs="Arial"/>
        </w:rPr>
        <w:tab/>
      </w:r>
      <w:r w:rsidR="00750D77">
        <w:rPr>
          <w:rFonts w:ascii="Arial" w:hAnsi="Arial" w:cs="Arial"/>
        </w:rPr>
        <w:tab/>
        <w:t>$57.00</w:t>
      </w:r>
    </w:p>
    <w:p w14:paraId="2F9B499C" w14:textId="77777777" w:rsidR="0008505A" w:rsidRPr="00733020" w:rsidRDefault="0008505A" w:rsidP="0008505A">
      <w:pPr>
        <w:pStyle w:val="NoSpacing"/>
        <w:spacing w:line="276" w:lineRule="auto"/>
        <w:rPr>
          <w:rFonts w:ascii="Arial" w:hAnsi="Arial" w:cs="Arial"/>
        </w:rPr>
      </w:pPr>
    </w:p>
    <w:p w14:paraId="7363ACC7" w14:textId="2D745AA3" w:rsidR="0008505A" w:rsidRDefault="0008505A" w:rsidP="0008505A">
      <w:pPr>
        <w:pStyle w:val="NoSpacing"/>
        <w:spacing w:line="276" w:lineRule="auto"/>
        <w:rPr>
          <w:rFonts w:ascii="Arial" w:hAnsi="Arial" w:cs="Arial"/>
        </w:rPr>
      </w:pPr>
      <w:r w:rsidRPr="00733020">
        <w:rPr>
          <w:rFonts w:ascii="Arial" w:hAnsi="Arial" w:cs="Arial"/>
          <w:b/>
        </w:rPr>
        <w:t>DISCOUNTS:</w:t>
      </w:r>
      <w:r w:rsidRPr="00733020">
        <w:rPr>
          <w:rFonts w:ascii="Arial" w:hAnsi="Arial" w:cs="Arial"/>
          <w:b/>
        </w:rPr>
        <w:tab/>
      </w:r>
      <w:r w:rsidRPr="00733020">
        <w:rPr>
          <w:rFonts w:ascii="Arial" w:hAnsi="Arial" w:cs="Arial"/>
        </w:rPr>
        <w:t xml:space="preserve"> Seniors, Students, Military &amp; Educators $3.00 off admission. Rush tickets available for $20.</w:t>
      </w:r>
      <w:r w:rsidR="0039014F">
        <w:rPr>
          <w:rFonts w:ascii="Arial" w:hAnsi="Arial" w:cs="Arial"/>
        </w:rPr>
        <w:t xml:space="preserve"> 15 minutes prior to showtime</w:t>
      </w:r>
    </w:p>
    <w:p w14:paraId="51E83698" w14:textId="1DE2CF3E" w:rsidR="0008505A" w:rsidRDefault="0014043F" w:rsidP="0008505A">
      <w:pPr>
        <w:pStyle w:val="NoSpacing"/>
        <w:spacing w:line="276" w:lineRule="auto"/>
        <w:rPr>
          <w:rFonts w:ascii="Arial" w:hAnsi="Arial" w:cs="Arial"/>
        </w:rPr>
      </w:pPr>
      <w:r>
        <w:rPr>
          <w:rFonts w:ascii="Arial" w:hAnsi="Arial" w:cs="Arial"/>
          <w:noProof/>
        </w:rPr>
        <w:drawing>
          <wp:inline distT="0" distB="0" distL="0" distR="0" wp14:anchorId="213532E0" wp14:editId="692D57EC">
            <wp:extent cx="5943600" cy="4341495"/>
            <wp:effectExtent l="0" t="0" r="0" b="1905"/>
            <wp:docPr id="1" name="Picture 1" descr="Table,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calendar&#10;&#10;Description automatically generated"/>
                    <pic:cNvPicPr/>
                  </pic:nvPicPr>
                  <pic:blipFill>
                    <a:blip r:embed="rId7"/>
                    <a:stretch>
                      <a:fillRect/>
                    </a:stretch>
                  </pic:blipFill>
                  <pic:spPr>
                    <a:xfrm>
                      <a:off x="0" y="0"/>
                      <a:ext cx="5943600" cy="4341495"/>
                    </a:xfrm>
                    <a:prstGeom prst="rect">
                      <a:avLst/>
                    </a:prstGeom>
                  </pic:spPr>
                </pic:pic>
              </a:graphicData>
            </a:graphic>
          </wp:inline>
        </w:drawing>
      </w:r>
    </w:p>
    <w:p w14:paraId="54833910" w14:textId="77777777" w:rsidR="00DE011E" w:rsidRDefault="00DE011E" w:rsidP="0008505A">
      <w:pPr>
        <w:pStyle w:val="NoSpacing"/>
        <w:spacing w:line="276" w:lineRule="auto"/>
        <w:rPr>
          <w:rFonts w:ascii="Arial" w:hAnsi="Arial" w:cs="Arial"/>
        </w:rPr>
      </w:pPr>
    </w:p>
    <w:p w14:paraId="4930FE78" w14:textId="2BFAA0B7" w:rsidR="00DE011E" w:rsidRDefault="00DE011E" w:rsidP="0008505A">
      <w:pPr>
        <w:pStyle w:val="NoSpacing"/>
        <w:spacing w:line="276" w:lineRule="auto"/>
        <w:rPr>
          <w:rFonts w:ascii="Arial" w:hAnsi="Arial" w:cs="Arial"/>
        </w:rPr>
      </w:pPr>
    </w:p>
    <w:p w14:paraId="058A1DBA" w14:textId="1C738AA5" w:rsidR="00FB1132" w:rsidRDefault="00FB1132" w:rsidP="00FB1132">
      <w:pPr>
        <w:rPr>
          <w:rFonts w:ascii="Arial" w:hAnsi="Arial" w:cs="Arial"/>
          <w:sz w:val="22"/>
          <w:szCs w:val="22"/>
        </w:rPr>
      </w:pPr>
    </w:p>
    <w:p w14:paraId="1D7BD21C" w14:textId="77777777" w:rsidR="008527DE" w:rsidRDefault="008527DE" w:rsidP="008527DE">
      <w:pPr>
        <w:pStyle w:val="NoSpacing"/>
        <w:spacing w:line="276" w:lineRule="auto"/>
        <w:rPr>
          <w:rFonts w:ascii="Arial" w:hAnsi="Arial" w:cs="Arial"/>
        </w:rPr>
      </w:pPr>
    </w:p>
    <w:p w14:paraId="32384202" w14:textId="77777777" w:rsidR="008527DE" w:rsidRPr="009D7994" w:rsidRDefault="008527DE" w:rsidP="008527DE">
      <w:pPr>
        <w:pStyle w:val="NoSpacing"/>
        <w:spacing w:line="276" w:lineRule="auto"/>
        <w:rPr>
          <w:rFonts w:ascii="Arial" w:hAnsi="Arial" w:cs="Arial"/>
          <w:b/>
        </w:rPr>
      </w:pPr>
      <w:r>
        <w:rPr>
          <w:rFonts w:ascii="Arial" w:hAnsi="Arial" w:cs="Arial"/>
          <w:b/>
        </w:rPr>
        <w:t>BIOS:</w:t>
      </w:r>
    </w:p>
    <w:p w14:paraId="7F02140F" w14:textId="77777777" w:rsidR="00CD63D9" w:rsidRPr="00740EAC" w:rsidRDefault="00CD63D9" w:rsidP="00CD63D9">
      <w:pPr>
        <w:rPr>
          <w:rFonts w:ascii="Arial" w:hAnsi="Arial" w:cs="Arial"/>
          <w:sz w:val="20"/>
          <w:szCs w:val="20"/>
        </w:rPr>
      </w:pPr>
      <w:r w:rsidRPr="00740EAC">
        <w:rPr>
          <w:rFonts w:ascii="Arial" w:hAnsi="Arial" w:cs="Arial"/>
          <w:b/>
          <w:sz w:val="20"/>
          <w:szCs w:val="20"/>
        </w:rPr>
        <w:t xml:space="preserve">HAROLD PINTER </w:t>
      </w:r>
      <w:r w:rsidRPr="00740EAC">
        <w:rPr>
          <w:rFonts w:ascii="Arial" w:hAnsi="Arial" w:cs="Arial"/>
          <w:sz w:val="20"/>
          <w:szCs w:val="20"/>
        </w:rPr>
        <w:t xml:space="preserve">(Playwright) </w:t>
      </w:r>
      <w:r w:rsidRPr="00740EAC">
        <w:rPr>
          <w:rFonts w:ascii="Arial" w:hAnsi="Arial" w:cs="Arial"/>
          <w:color w:val="262626"/>
          <w:sz w:val="20"/>
          <w:szCs w:val="20"/>
        </w:rPr>
        <w:t>was born in London in 1930 and died on Christmas Eve, 2008. He was married to Antonia Fraser. He wrote twenty-nine plays including</w:t>
      </w:r>
      <w:r w:rsidRPr="00740EAC">
        <w:rPr>
          <w:rFonts w:ascii="Arial" w:hAnsi="Arial" w:cs="Arial"/>
          <w:i/>
          <w:iCs/>
          <w:color w:val="262626"/>
          <w:sz w:val="20"/>
          <w:szCs w:val="20"/>
        </w:rPr>
        <w:t> The Birthday Party, The Caretaker, The Homecoming,</w:t>
      </w:r>
      <w:r w:rsidRPr="00740EAC">
        <w:rPr>
          <w:rFonts w:ascii="Arial" w:hAnsi="Arial" w:cs="Arial"/>
          <w:color w:val="262626"/>
          <w:sz w:val="20"/>
          <w:szCs w:val="20"/>
        </w:rPr>
        <w:t> and </w:t>
      </w:r>
      <w:r w:rsidRPr="00740EAC">
        <w:rPr>
          <w:rFonts w:ascii="Arial" w:hAnsi="Arial" w:cs="Arial"/>
          <w:i/>
          <w:iCs/>
          <w:color w:val="262626"/>
          <w:sz w:val="20"/>
          <w:szCs w:val="20"/>
        </w:rPr>
        <w:t>Betrayal,</w:t>
      </w:r>
      <w:r w:rsidRPr="00740EAC">
        <w:rPr>
          <w:rFonts w:ascii="Arial" w:hAnsi="Arial" w:cs="Arial"/>
          <w:color w:val="262626"/>
          <w:sz w:val="20"/>
          <w:szCs w:val="20"/>
        </w:rPr>
        <w:t> twenty-one screenplays including</w:t>
      </w:r>
      <w:r w:rsidRPr="00740EAC">
        <w:rPr>
          <w:rFonts w:ascii="Arial" w:hAnsi="Arial" w:cs="Arial"/>
          <w:i/>
          <w:iCs/>
          <w:color w:val="262626"/>
          <w:sz w:val="20"/>
          <w:szCs w:val="20"/>
        </w:rPr>
        <w:t> The Servant, The Go-Between, The French Lieutenant's Woman</w:t>
      </w:r>
      <w:r w:rsidRPr="00740EAC">
        <w:rPr>
          <w:rFonts w:ascii="Arial" w:hAnsi="Arial" w:cs="Arial"/>
          <w:color w:val="262626"/>
          <w:sz w:val="20"/>
          <w:szCs w:val="20"/>
        </w:rPr>
        <w:t> and </w:t>
      </w:r>
      <w:r w:rsidRPr="00740EAC">
        <w:rPr>
          <w:rFonts w:ascii="Arial" w:hAnsi="Arial" w:cs="Arial"/>
          <w:i/>
          <w:iCs/>
          <w:color w:val="262626"/>
          <w:sz w:val="20"/>
          <w:szCs w:val="20"/>
        </w:rPr>
        <w:t>Sleuth</w:t>
      </w:r>
      <w:r w:rsidRPr="00740EAC">
        <w:rPr>
          <w:rFonts w:ascii="Arial" w:hAnsi="Arial" w:cs="Arial"/>
          <w:color w:val="262626"/>
          <w:sz w:val="20"/>
          <w:szCs w:val="20"/>
        </w:rPr>
        <w:t>, and directed twenty-seven theatre productions, including James Joyce's</w:t>
      </w:r>
      <w:r w:rsidRPr="00740EAC">
        <w:rPr>
          <w:rFonts w:ascii="Arial" w:hAnsi="Arial" w:cs="Arial"/>
          <w:i/>
          <w:iCs/>
          <w:color w:val="262626"/>
          <w:sz w:val="20"/>
          <w:szCs w:val="20"/>
        </w:rPr>
        <w:t> Exiles</w:t>
      </w:r>
      <w:r w:rsidRPr="00740EAC">
        <w:rPr>
          <w:rFonts w:ascii="Arial" w:hAnsi="Arial" w:cs="Arial"/>
          <w:color w:val="262626"/>
          <w:sz w:val="20"/>
          <w:szCs w:val="20"/>
        </w:rPr>
        <w:t>, David Mamet's </w:t>
      </w:r>
      <w:r w:rsidRPr="00740EAC">
        <w:rPr>
          <w:rFonts w:ascii="Arial" w:hAnsi="Arial" w:cs="Arial"/>
          <w:i/>
          <w:iCs/>
          <w:color w:val="262626"/>
          <w:sz w:val="20"/>
          <w:szCs w:val="20"/>
        </w:rPr>
        <w:t>Oleanna</w:t>
      </w:r>
      <w:r w:rsidRPr="00740EAC">
        <w:rPr>
          <w:rFonts w:ascii="Arial" w:hAnsi="Arial" w:cs="Arial"/>
          <w:color w:val="262626"/>
          <w:sz w:val="20"/>
          <w:szCs w:val="20"/>
        </w:rPr>
        <w:t>, seven plays by Simon Gray and many of his own plays including his last,</w:t>
      </w:r>
      <w:r w:rsidRPr="00740EAC">
        <w:rPr>
          <w:rFonts w:ascii="Arial" w:hAnsi="Arial" w:cs="Arial"/>
          <w:i/>
          <w:iCs/>
          <w:color w:val="262626"/>
          <w:sz w:val="20"/>
          <w:szCs w:val="20"/>
        </w:rPr>
        <w:t> Celebration,</w:t>
      </w:r>
      <w:r w:rsidRPr="00740EAC">
        <w:rPr>
          <w:rFonts w:ascii="Arial" w:hAnsi="Arial" w:cs="Arial"/>
          <w:color w:val="262626"/>
          <w:sz w:val="20"/>
          <w:szCs w:val="20"/>
        </w:rPr>
        <w:t> paired with his first, </w:t>
      </w:r>
      <w:r w:rsidRPr="00740EAC">
        <w:rPr>
          <w:rFonts w:ascii="Arial" w:hAnsi="Arial" w:cs="Arial"/>
          <w:i/>
          <w:iCs/>
          <w:color w:val="262626"/>
          <w:sz w:val="20"/>
          <w:szCs w:val="20"/>
        </w:rPr>
        <w:t>The Room</w:t>
      </w:r>
      <w:r w:rsidRPr="00740EAC">
        <w:rPr>
          <w:rFonts w:ascii="Arial" w:hAnsi="Arial" w:cs="Arial"/>
          <w:color w:val="262626"/>
          <w:sz w:val="20"/>
          <w:szCs w:val="20"/>
        </w:rPr>
        <w:t xml:space="preserve"> at The Almeida Theatre, London in the spring of 2000. In 2005 he received the Nobel Prize for Literature. Other awards include the Companion of </w:t>
      </w:r>
      <w:proofErr w:type="spellStart"/>
      <w:r w:rsidRPr="00740EAC">
        <w:rPr>
          <w:rFonts w:ascii="Arial" w:hAnsi="Arial" w:cs="Arial"/>
          <w:color w:val="262626"/>
          <w:sz w:val="20"/>
          <w:szCs w:val="20"/>
        </w:rPr>
        <w:t>Honour</w:t>
      </w:r>
      <w:proofErr w:type="spellEnd"/>
      <w:r w:rsidRPr="00740EAC">
        <w:rPr>
          <w:rFonts w:ascii="Arial" w:hAnsi="Arial" w:cs="Arial"/>
          <w:color w:val="262626"/>
          <w:sz w:val="20"/>
          <w:szCs w:val="20"/>
        </w:rPr>
        <w:t xml:space="preserve"> for services to Literature, the Legion </w:t>
      </w:r>
      <w:proofErr w:type="spellStart"/>
      <w:r w:rsidRPr="00740EAC">
        <w:rPr>
          <w:rFonts w:ascii="Arial" w:hAnsi="Arial" w:cs="Arial"/>
          <w:color w:val="262626"/>
          <w:sz w:val="20"/>
          <w:szCs w:val="20"/>
        </w:rPr>
        <w:t>D’Honneur</w:t>
      </w:r>
      <w:proofErr w:type="spellEnd"/>
      <w:r w:rsidRPr="00740EAC">
        <w:rPr>
          <w:rFonts w:ascii="Arial" w:hAnsi="Arial" w:cs="Arial"/>
          <w:color w:val="262626"/>
          <w:sz w:val="20"/>
          <w:szCs w:val="20"/>
        </w:rPr>
        <w:t xml:space="preserve">, the Laurence Olivier Award and the Moliere </w:t>
      </w:r>
      <w:proofErr w:type="spellStart"/>
      <w:r w:rsidRPr="00740EAC">
        <w:rPr>
          <w:rFonts w:ascii="Arial" w:hAnsi="Arial" w:cs="Arial"/>
          <w:color w:val="262626"/>
          <w:sz w:val="20"/>
          <w:szCs w:val="20"/>
        </w:rPr>
        <w:t>D'Honneur</w:t>
      </w:r>
      <w:proofErr w:type="spellEnd"/>
      <w:r w:rsidRPr="00740EAC">
        <w:rPr>
          <w:rFonts w:ascii="Arial" w:hAnsi="Arial" w:cs="Arial"/>
          <w:color w:val="262626"/>
          <w:sz w:val="20"/>
          <w:szCs w:val="20"/>
        </w:rPr>
        <w:t xml:space="preserve"> for lifetime achievement. In 1999 he was made a Companion of Literature by the Royal Society of Literature. He received honorary degrees from eighteen universities.</w:t>
      </w:r>
    </w:p>
    <w:p w14:paraId="0DC87951" w14:textId="77777777" w:rsidR="00CD63D9" w:rsidRPr="00740EAC" w:rsidRDefault="00CD63D9" w:rsidP="00CD63D9">
      <w:pPr>
        <w:rPr>
          <w:rFonts w:ascii="Arial" w:eastAsia="Times New Roman" w:hAnsi="Arial" w:cs="Arial"/>
          <w:b/>
          <w:color w:val="222222"/>
          <w:sz w:val="20"/>
          <w:szCs w:val="20"/>
          <w:shd w:val="clear" w:color="auto" w:fill="FFFFFF"/>
        </w:rPr>
      </w:pPr>
    </w:p>
    <w:p w14:paraId="5D39241D" w14:textId="48848D9C" w:rsidR="009B3BBB" w:rsidRPr="00096D8C" w:rsidRDefault="00CD63D9" w:rsidP="009B3BBB">
      <w:pPr>
        <w:rPr>
          <w:rFonts w:ascii="Arial" w:hAnsi="Arial" w:cs="Arial"/>
          <w:sz w:val="20"/>
          <w:szCs w:val="20"/>
        </w:rPr>
      </w:pPr>
      <w:r w:rsidRPr="00096D8C">
        <w:rPr>
          <w:rFonts w:ascii="Arial" w:eastAsia="Times New Roman" w:hAnsi="Arial" w:cs="Arial"/>
          <w:b/>
          <w:bCs/>
          <w:color w:val="1A1A1A"/>
          <w:sz w:val="20"/>
          <w:szCs w:val="20"/>
        </w:rPr>
        <w:t>DAVID ELLENSTEIN </w:t>
      </w:r>
      <w:r w:rsidRPr="00096D8C">
        <w:rPr>
          <w:rFonts w:ascii="Arial" w:eastAsia="Times New Roman" w:hAnsi="Arial" w:cs="Arial"/>
          <w:color w:val="1A1A1A"/>
          <w:sz w:val="20"/>
          <w:szCs w:val="20"/>
        </w:rPr>
        <w:t>(Director)</w:t>
      </w:r>
      <w:r w:rsidR="009B3BBB" w:rsidRPr="00096D8C">
        <w:rPr>
          <w:rFonts w:ascii="Arial" w:eastAsia="Times New Roman" w:hAnsi="Arial" w:cs="Arial"/>
          <w:color w:val="1A1A1A"/>
          <w:sz w:val="20"/>
          <w:szCs w:val="20"/>
        </w:rPr>
        <w:t xml:space="preserve"> </w:t>
      </w:r>
      <w:r w:rsidR="009B3BBB" w:rsidRPr="00096D8C">
        <w:rPr>
          <w:rFonts w:ascii="Arial" w:hAnsi="Arial" w:cs="Arial"/>
          <w:color w:val="1A1718"/>
          <w:sz w:val="20"/>
          <w:szCs w:val="20"/>
        </w:rPr>
        <w:t>Born into a theatrical family, David has worked in theatres across the country. Before joining North Coast Rep in 2003 he served as Artistic Director for the Los Angeles Repertory Company and the Arizona Jewish Theatre Company (AJTC). A veteran of over 300 theatrical productions, directorial favorites include: North Coast Rep – </w:t>
      </w:r>
      <w:r w:rsidR="009B3BBB" w:rsidRPr="00096D8C">
        <w:rPr>
          <w:rFonts w:ascii="Arial" w:hAnsi="Arial" w:cs="Arial"/>
          <w:i/>
          <w:iCs/>
          <w:color w:val="1A1718"/>
          <w:sz w:val="20"/>
          <w:szCs w:val="20"/>
        </w:rPr>
        <w:t> Ben Butler, The Outsider, Holmes &amp; Watson, A Funny Thing Happened on the Way to the Forum, The Father, Travels with My Aunt, The Illusion, Way Downriver; William Faulkner’s ‘Old Man’ </w:t>
      </w:r>
      <w:r w:rsidR="009B3BBB" w:rsidRPr="00096D8C">
        <w:rPr>
          <w:rFonts w:ascii="Arial" w:hAnsi="Arial" w:cs="Arial"/>
          <w:color w:val="1A1718"/>
          <w:sz w:val="20"/>
          <w:szCs w:val="20"/>
        </w:rPr>
        <w:t>(West Coast Premiere), </w:t>
      </w:r>
      <w:r w:rsidR="009B3BBB" w:rsidRPr="00096D8C">
        <w:rPr>
          <w:rFonts w:ascii="Arial" w:hAnsi="Arial" w:cs="Arial"/>
          <w:i/>
          <w:iCs/>
          <w:color w:val="1A1718"/>
          <w:sz w:val="20"/>
          <w:szCs w:val="20"/>
        </w:rPr>
        <w:t>Freud’s Last Session </w:t>
      </w:r>
      <w:r w:rsidR="009B3BBB" w:rsidRPr="00096D8C">
        <w:rPr>
          <w:rFonts w:ascii="Arial" w:hAnsi="Arial" w:cs="Arial"/>
          <w:color w:val="1A1718"/>
          <w:sz w:val="20"/>
          <w:szCs w:val="20"/>
        </w:rPr>
        <w:t>(San Diego Premiere), </w:t>
      </w:r>
      <w:r w:rsidR="009B3BBB" w:rsidRPr="00096D8C">
        <w:rPr>
          <w:rFonts w:ascii="Arial" w:hAnsi="Arial" w:cs="Arial"/>
          <w:i/>
          <w:iCs/>
          <w:color w:val="1A1718"/>
          <w:sz w:val="20"/>
          <w:szCs w:val="20"/>
        </w:rPr>
        <w:t>Faded Glory </w:t>
      </w:r>
      <w:r w:rsidR="009B3BBB" w:rsidRPr="00096D8C">
        <w:rPr>
          <w:rFonts w:ascii="Arial" w:hAnsi="Arial" w:cs="Arial"/>
          <w:color w:val="1A1718"/>
          <w:sz w:val="20"/>
          <w:szCs w:val="20"/>
        </w:rPr>
        <w:t>(World Premiere), </w:t>
      </w:r>
      <w:r w:rsidR="009B3BBB" w:rsidRPr="00096D8C">
        <w:rPr>
          <w:rFonts w:ascii="Arial" w:hAnsi="Arial" w:cs="Arial"/>
          <w:i/>
          <w:iCs/>
          <w:color w:val="1A1718"/>
          <w:sz w:val="20"/>
          <w:szCs w:val="20"/>
        </w:rPr>
        <w:t>Mandate Memories </w:t>
      </w:r>
      <w:r w:rsidR="009B3BBB" w:rsidRPr="00096D8C">
        <w:rPr>
          <w:rFonts w:ascii="Arial" w:hAnsi="Arial" w:cs="Arial"/>
          <w:color w:val="1A1718"/>
          <w:sz w:val="20"/>
          <w:szCs w:val="20"/>
        </w:rPr>
        <w:t>(World Premiere), </w:t>
      </w:r>
      <w:r w:rsidR="009B3BBB" w:rsidRPr="00096D8C">
        <w:rPr>
          <w:rFonts w:ascii="Arial" w:hAnsi="Arial" w:cs="Arial"/>
          <w:i/>
          <w:iCs/>
          <w:color w:val="1A1718"/>
          <w:sz w:val="20"/>
          <w:szCs w:val="20"/>
        </w:rPr>
        <w:t>Becoming Cuba </w:t>
      </w:r>
      <w:r w:rsidR="009B3BBB" w:rsidRPr="00096D8C">
        <w:rPr>
          <w:rFonts w:ascii="Arial" w:hAnsi="Arial" w:cs="Arial"/>
          <w:color w:val="1A1718"/>
          <w:sz w:val="20"/>
          <w:szCs w:val="20"/>
        </w:rPr>
        <w:t>(World Premiere), </w:t>
      </w:r>
      <w:r w:rsidR="009B3BBB" w:rsidRPr="00096D8C">
        <w:rPr>
          <w:rFonts w:ascii="Arial" w:hAnsi="Arial" w:cs="Arial"/>
          <w:i/>
          <w:iCs/>
          <w:color w:val="1A1718"/>
          <w:sz w:val="20"/>
          <w:szCs w:val="20"/>
        </w:rPr>
        <w:t>Time Stands Still, Words by: Ira Gershwin and the Great American Songbook </w:t>
      </w:r>
      <w:r w:rsidR="009B3BBB" w:rsidRPr="00096D8C">
        <w:rPr>
          <w:rFonts w:ascii="Arial" w:hAnsi="Arial" w:cs="Arial"/>
          <w:color w:val="1A1718"/>
          <w:sz w:val="20"/>
          <w:szCs w:val="20"/>
        </w:rPr>
        <w:t>(World Premiere), </w:t>
      </w:r>
      <w:r w:rsidR="009B3BBB" w:rsidRPr="00096D8C">
        <w:rPr>
          <w:rFonts w:ascii="Arial" w:hAnsi="Arial" w:cs="Arial"/>
          <w:i/>
          <w:iCs/>
          <w:color w:val="1A1718"/>
          <w:sz w:val="20"/>
          <w:szCs w:val="20"/>
        </w:rPr>
        <w:t>My Name is Asher Lev, The Drawer Boy, Becky’s New Car, Ghosts, The Tempest, Talley’s Folly, Over the Tavern, Old Wicked Songs, The Dresser, Rashomon, A Moon for the Misbegotten; Tuesdays With Morrie; Collected Stories; Halpern and Johnson; Romeo and Juliet; Amy’s View; Einstein Comes Through </w:t>
      </w:r>
      <w:r w:rsidR="009B3BBB" w:rsidRPr="00096D8C">
        <w:rPr>
          <w:rFonts w:ascii="Arial" w:hAnsi="Arial" w:cs="Arial"/>
          <w:color w:val="1A1718"/>
          <w:sz w:val="20"/>
          <w:szCs w:val="20"/>
        </w:rPr>
        <w:t>(also co-author); </w:t>
      </w:r>
      <w:r w:rsidR="009B3BBB" w:rsidRPr="00096D8C">
        <w:rPr>
          <w:rFonts w:ascii="Arial" w:hAnsi="Arial" w:cs="Arial"/>
          <w:i/>
          <w:iCs/>
          <w:color w:val="1A1718"/>
          <w:sz w:val="20"/>
          <w:szCs w:val="20"/>
        </w:rPr>
        <w:t>The Chosen; and A Life in the Theatre. </w:t>
      </w:r>
      <w:r w:rsidR="009B3BBB" w:rsidRPr="00096D8C">
        <w:rPr>
          <w:rFonts w:ascii="Arial" w:hAnsi="Arial" w:cs="Arial"/>
          <w:color w:val="1A1718"/>
          <w:sz w:val="20"/>
          <w:szCs w:val="20"/>
        </w:rPr>
        <w:t>Coconut Grove Playhouse - </w:t>
      </w:r>
      <w:r w:rsidR="009B3BBB" w:rsidRPr="00096D8C">
        <w:rPr>
          <w:rFonts w:ascii="Arial" w:hAnsi="Arial" w:cs="Arial"/>
          <w:i/>
          <w:iCs/>
          <w:color w:val="1A1718"/>
          <w:sz w:val="20"/>
          <w:szCs w:val="20"/>
        </w:rPr>
        <w:t>Sonia Flew </w:t>
      </w:r>
      <w:r w:rsidR="009B3BBB" w:rsidRPr="00096D8C">
        <w:rPr>
          <w:rFonts w:ascii="Arial" w:hAnsi="Arial" w:cs="Arial"/>
          <w:color w:val="1A1718"/>
          <w:sz w:val="20"/>
          <w:szCs w:val="20"/>
        </w:rPr>
        <w:t>starring Lucie Arnaz; </w:t>
      </w:r>
      <w:r w:rsidR="009B3BBB" w:rsidRPr="00096D8C">
        <w:rPr>
          <w:rFonts w:ascii="Arial" w:hAnsi="Arial" w:cs="Arial"/>
          <w:i/>
          <w:iCs/>
          <w:color w:val="1A1718"/>
          <w:sz w:val="20"/>
          <w:szCs w:val="20"/>
        </w:rPr>
        <w:t>Halpern and Johnson </w:t>
      </w:r>
      <w:r w:rsidR="009B3BBB" w:rsidRPr="00096D8C">
        <w:rPr>
          <w:rFonts w:ascii="Arial" w:hAnsi="Arial" w:cs="Arial"/>
          <w:color w:val="1A1718"/>
          <w:sz w:val="20"/>
          <w:szCs w:val="20"/>
        </w:rPr>
        <w:t>starring Hal Linden and Brian Murray. Papermill Playhouse - </w:t>
      </w:r>
      <w:r w:rsidR="009B3BBB" w:rsidRPr="00096D8C">
        <w:rPr>
          <w:rFonts w:ascii="Arial" w:hAnsi="Arial" w:cs="Arial"/>
          <w:i/>
          <w:iCs/>
          <w:color w:val="1A1718"/>
          <w:sz w:val="20"/>
          <w:szCs w:val="20"/>
        </w:rPr>
        <w:t>The Chosen </w:t>
      </w:r>
      <w:r w:rsidR="009B3BBB" w:rsidRPr="00096D8C">
        <w:rPr>
          <w:rFonts w:ascii="Arial" w:hAnsi="Arial" w:cs="Arial"/>
          <w:color w:val="1A1718"/>
          <w:sz w:val="20"/>
          <w:szCs w:val="20"/>
        </w:rPr>
        <w:t xml:space="preserve">starring Theodore </w:t>
      </w:r>
      <w:proofErr w:type="spellStart"/>
      <w:r w:rsidR="009B3BBB" w:rsidRPr="00096D8C">
        <w:rPr>
          <w:rFonts w:ascii="Arial" w:hAnsi="Arial" w:cs="Arial"/>
          <w:color w:val="1A1718"/>
          <w:sz w:val="20"/>
          <w:szCs w:val="20"/>
        </w:rPr>
        <w:t>Bikel</w:t>
      </w:r>
      <w:proofErr w:type="spellEnd"/>
      <w:r w:rsidR="009B3BBB" w:rsidRPr="00096D8C">
        <w:rPr>
          <w:rFonts w:ascii="Arial" w:hAnsi="Arial" w:cs="Arial"/>
          <w:color w:val="1A1718"/>
          <w:sz w:val="20"/>
          <w:szCs w:val="20"/>
        </w:rPr>
        <w:t xml:space="preserve"> and John Lloyd Young. 59E59 - </w:t>
      </w:r>
      <w:r w:rsidR="009B3BBB" w:rsidRPr="00096D8C">
        <w:rPr>
          <w:rFonts w:ascii="Arial" w:hAnsi="Arial" w:cs="Arial"/>
          <w:i/>
          <w:iCs/>
          <w:color w:val="1A1718"/>
          <w:sz w:val="20"/>
          <w:szCs w:val="20"/>
        </w:rPr>
        <w:t>His Royal Hipness Lord Buckley. </w:t>
      </w:r>
      <w:r w:rsidR="009B3BBB" w:rsidRPr="00096D8C">
        <w:rPr>
          <w:rFonts w:ascii="Arial" w:hAnsi="Arial" w:cs="Arial"/>
          <w:color w:val="1A1718"/>
          <w:sz w:val="20"/>
          <w:szCs w:val="20"/>
        </w:rPr>
        <w:t>Park Square</w:t>
      </w:r>
      <w:r w:rsidR="009B3BBB" w:rsidRPr="00096D8C">
        <w:rPr>
          <w:rFonts w:ascii="MS Gothic" w:eastAsia="MS Gothic" w:hAnsi="MS Gothic" w:cs="MS Gothic" w:hint="eastAsia"/>
          <w:color w:val="1A1718"/>
          <w:sz w:val="20"/>
          <w:szCs w:val="20"/>
        </w:rPr>
        <w:t> </w:t>
      </w:r>
      <w:r w:rsidR="009B3BBB" w:rsidRPr="00096D8C">
        <w:rPr>
          <w:rFonts w:ascii="Arial" w:hAnsi="Arial" w:cs="Arial"/>
          <w:color w:val="1A1718"/>
          <w:sz w:val="20"/>
          <w:szCs w:val="20"/>
        </w:rPr>
        <w:t>&amp; Colony Theatre – </w:t>
      </w:r>
      <w:r w:rsidR="009B3BBB" w:rsidRPr="00096D8C">
        <w:rPr>
          <w:rFonts w:ascii="Arial" w:hAnsi="Arial" w:cs="Arial"/>
          <w:i/>
          <w:iCs/>
          <w:color w:val="1A1718"/>
          <w:sz w:val="20"/>
          <w:szCs w:val="20"/>
        </w:rPr>
        <w:t>Words By. </w:t>
      </w:r>
      <w:r w:rsidR="009B3BBB" w:rsidRPr="00096D8C">
        <w:rPr>
          <w:rFonts w:ascii="Arial" w:hAnsi="Arial" w:cs="Arial"/>
          <w:color w:val="1A1718"/>
          <w:sz w:val="20"/>
          <w:szCs w:val="20"/>
        </w:rPr>
        <w:t>Portland Stage - </w:t>
      </w:r>
      <w:r w:rsidR="009B3BBB" w:rsidRPr="00096D8C">
        <w:rPr>
          <w:rFonts w:ascii="Arial" w:hAnsi="Arial" w:cs="Arial"/>
          <w:i/>
          <w:iCs/>
          <w:color w:val="1A1718"/>
          <w:sz w:val="20"/>
          <w:szCs w:val="20"/>
        </w:rPr>
        <w:t>Halpern and Johnson. </w:t>
      </w:r>
      <w:r w:rsidR="009B3BBB" w:rsidRPr="00096D8C">
        <w:rPr>
          <w:rFonts w:ascii="Arial" w:hAnsi="Arial" w:cs="Arial"/>
          <w:color w:val="1A1718"/>
          <w:sz w:val="20"/>
          <w:szCs w:val="20"/>
        </w:rPr>
        <w:t>Renaissance Theatre - </w:t>
      </w:r>
      <w:r w:rsidR="009B3BBB" w:rsidRPr="00096D8C">
        <w:rPr>
          <w:rFonts w:ascii="Arial" w:hAnsi="Arial" w:cs="Arial"/>
          <w:i/>
          <w:iCs/>
          <w:color w:val="1A1718"/>
          <w:sz w:val="20"/>
          <w:szCs w:val="20"/>
        </w:rPr>
        <w:t>Long Day’s Journey Into Night. </w:t>
      </w:r>
      <w:r w:rsidR="009B3BBB" w:rsidRPr="00096D8C">
        <w:rPr>
          <w:rFonts w:ascii="Arial" w:hAnsi="Arial" w:cs="Arial"/>
          <w:color w:val="1A1718"/>
          <w:sz w:val="20"/>
          <w:szCs w:val="20"/>
        </w:rPr>
        <w:t>Actor’s Theatre of Phoenix - </w:t>
      </w:r>
      <w:r w:rsidR="009B3BBB" w:rsidRPr="00096D8C">
        <w:rPr>
          <w:rFonts w:ascii="Arial" w:hAnsi="Arial" w:cs="Arial"/>
          <w:i/>
          <w:iCs/>
          <w:color w:val="1A1718"/>
          <w:sz w:val="20"/>
          <w:szCs w:val="20"/>
        </w:rPr>
        <w:t>Rabbit Hole. </w:t>
      </w:r>
      <w:r w:rsidR="009B3BBB" w:rsidRPr="00096D8C">
        <w:rPr>
          <w:rFonts w:ascii="Arial" w:hAnsi="Arial" w:cs="Arial"/>
          <w:color w:val="1A1718"/>
          <w:sz w:val="20"/>
          <w:szCs w:val="20"/>
        </w:rPr>
        <w:t>Alabama Shakespeare Festival - </w:t>
      </w:r>
      <w:r w:rsidR="009B3BBB" w:rsidRPr="00096D8C">
        <w:rPr>
          <w:rFonts w:ascii="Arial" w:hAnsi="Arial" w:cs="Arial"/>
          <w:i/>
          <w:iCs/>
          <w:color w:val="1A1718"/>
          <w:sz w:val="20"/>
          <w:szCs w:val="20"/>
        </w:rPr>
        <w:t>The Glass Menagerie, Rocket City </w:t>
      </w:r>
      <w:r w:rsidR="009B3BBB" w:rsidRPr="00096D8C">
        <w:rPr>
          <w:rFonts w:ascii="Arial" w:hAnsi="Arial" w:cs="Arial"/>
          <w:color w:val="1A1718"/>
          <w:sz w:val="20"/>
          <w:szCs w:val="20"/>
        </w:rPr>
        <w:t>(World Premiere) and </w:t>
      </w:r>
      <w:r w:rsidR="009B3BBB" w:rsidRPr="00096D8C">
        <w:rPr>
          <w:rFonts w:ascii="Arial" w:hAnsi="Arial" w:cs="Arial"/>
          <w:i/>
          <w:iCs/>
          <w:color w:val="1A1718"/>
          <w:sz w:val="20"/>
          <w:szCs w:val="20"/>
        </w:rPr>
        <w:t>Honky-Tonk Angels. </w:t>
      </w:r>
      <w:r w:rsidR="009B3BBB" w:rsidRPr="00096D8C">
        <w:rPr>
          <w:rFonts w:ascii="Arial" w:hAnsi="Arial" w:cs="Arial"/>
          <w:color w:val="1A1718"/>
          <w:sz w:val="20"/>
          <w:szCs w:val="20"/>
        </w:rPr>
        <w:t>Laguna Playhouse - </w:t>
      </w:r>
      <w:r w:rsidR="009B3BBB" w:rsidRPr="00096D8C">
        <w:rPr>
          <w:rFonts w:ascii="Arial" w:hAnsi="Arial" w:cs="Arial"/>
          <w:i/>
          <w:iCs/>
          <w:color w:val="1A1718"/>
          <w:sz w:val="20"/>
          <w:szCs w:val="20"/>
        </w:rPr>
        <w:t>Chapatti, Alexandros </w:t>
      </w:r>
      <w:r w:rsidR="009B3BBB" w:rsidRPr="00096D8C">
        <w:rPr>
          <w:rFonts w:ascii="Arial" w:hAnsi="Arial" w:cs="Arial"/>
          <w:color w:val="1A1718"/>
          <w:sz w:val="20"/>
          <w:szCs w:val="20"/>
        </w:rPr>
        <w:t>(World Premiere). Southwest Shakespeare Company - </w:t>
      </w:r>
      <w:r w:rsidR="009B3BBB" w:rsidRPr="00096D8C">
        <w:rPr>
          <w:rFonts w:ascii="Arial" w:hAnsi="Arial" w:cs="Arial"/>
          <w:i/>
          <w:iCs/>
          <w:color w:val="1A1718"/>
          <w:sz w:val="20"/>
          <w:szCs w:val="20"/>
        </w:rPr>
        <w:t>Cyrano de Bergerac</w:t>
      </w:r>
      <w:r w:rsidR="009B3BBB" w:rsidRPr="00096D8C">
        <w:rPr>
          <w:rFonts w:ascii="Arial" w:hAnsi="Arial" w:cs="Arial"/>
          <w:color w:val="1A1718"/>
          <w:sz w:val="20"/>
          <w:szCs w:val="20"/>
        </w:rPr>
        <w:t>. AJTC - </w:t>
      </w:r>
      <w:r w:rsidR="009B3BBB" w:rsidRPr="00096D8C">
        <w:rPr>
          <w:rFonts w:ascii="Arial" w:hAnsi="Arial" w:cs="Arial"/>
          <w:i/>
          <w:iCs/>
          <w:color w:val="1A1718"/>
          <w:sz w:val="20"/>
          <w:szCs w:val="20"/>
        </w:rPr>
        <w:t>Awake and Sing. </w:t>
      </w:r>
      <w:r w:rsidR="009B3BBB" w:rsidRPr="00096D8C">
        <w:rPr>
          <w:rFonts w:ascii="Arial" w:hAnsi="Arial" w:cs="Arial"/>
          <w:color w:val="1A1718"/>
          <w:sz w:val="20"/>
          <w:szCs w:val="20"/>
        </w:rPr>
        <w:t>Meadow Brook Theatre </w:t>
      </w:r>
      <w:r w:rsidR="009B3BBB" w:rsidRPr="00096D8C">
        <w:rPr>
          <w:rFonts w:ascii="Arial" w:hAnsi="Arial" w:cs="Arial"/>
          <w:i/>
          <w:iCs/>
          <w:color w:val="1A1718"/>
          <w:sz w:val="20"/>
          <w:szCs w:val="20"/>
        </w:rPr>
        <w:t>- A Christmas Carol. </w:t>
      </w:r>
      <w:r w:rsidR="009B3BBB" w:rsidRPr="00096D8C">
        <w:rPr>
          <w:rFonts w:ascii="Arial" w:hAnsi="Arial" w:cs="Arial"/>
          <w:color w:val="1A1718"/>
          <w:sz w:val="20"/>
          <w:szCs w:val="20"/>
        </w:rPr>
        <w:t>Portland Rep - </w:t>
      </w:r>
      <w:r w:rsidR="009B3BBB" w:rsidRPr="00096D8C">
        <w:rPr>
          <w:rFonts w:ascii="Arial" w:hAnsi="Arial" w:cs="Arial"/>
          <w:i/>
          <w:iCs/>
          <w:color w:val="1A1718"/>
          <w:sz w:val="20"/>
          <w:szCs w:val="20"/>
        </w:rPr>
        <w:t>Conversations With My Father </w:t>
      </w:r>
      <w:r w:rsidR="009B3BBB" w:rsidRPr="00096D8C">
        <w:rPr>
          <w:rFonts w:ascii="Arial" w:hAnsi="Arial" w:cs="Arial"/>
          <w:color w:val="1A1718"/>
          <w:sz w:val="20"/>
          <w:szCs w:val="20"/>
        </w:rPr>
        <w:t>and Gaslamp Quarter Theatre - </w:t>
      </w:r>
      <w:r w:rsidR="009B3BBB" w:rsidRPr="00096D8C">
        <w:rPr>
          <w:rFonts w:ascii="Arial" w:hAnsi="Arial" w:cs="Arial"/>
          <w:i/>
          <w:iCs/>
          <w:color w:val="1A1718"/>
          <w:sz w:val="20"/>
          <w:szCs w:val="20"/>
        </w:rPr>
        <w:t xml:space="preserve">A Shayna </w:t>
      </w:r>
      <w:proofErr w:type="spellStart"/>
      <w:r w:rsidR="009B3BBB" w:rsidRPr="00096D8C">
        <w:rPr>
          <w:rFonts w:ascii="Arial" w:hAnsi="Arial" w:cs="Arial"/>
          <w:i/>
          <w:iCs/>
          <w:color w:val="1A1718"/>
          <w:sz w:val="20"/>
          <w:szCs w:val="20"/>
        </w:rPr>
        <w:t>Maidel</w:t>
      </w:r>
      <w:proofErr w:type="spellEnd"/>
      <w:r w:rsidR="009B3BBB" w:rsidRPr="00096D8C">
        <w:rPr>
          <w:rFonts w:ascii="Arial" w:hAnsi="Arial" w:cs="Arial"/>
          <w:i/>
          <w:iCs/>
          <w:color w:val="1A1718"/>
          <w:sz w:val="20"/>
          <w:szCs w:val="20"/>
        </w:rPr>
        <w:t>. </w:t>
      </w:r>
      <w:r w:rsidR="009B3BBB" w:rsidRPr="00096D8C">
        <w:rPr>
          <w:rFonts w:ascii="Arial" w:hAnsi="Arial" w:cs="Arial"/>
          <w:color w:val="1A1718"/>
          <w:sz w:val="20"/>
          <w:szCs w:val="20"/>
        </w:rPr>
        <w:t xml:space="preserve">Winner of numerous theatre awards, including the San Diego Theatre Critics Circle Award for “2018 Director of the Year.” Favorite roles as an actor include Andrey </w:t>
      </w:r>
      <w:proofErr w:type="spellStart"/>
      <w:r w:rsidR="009B3BBB" w:rsidRPr="00096D8C">
        <w:rPr>
          <w:rFonts w:ascii="Arial" w:hAnsi="Arial" w:cs="Arial"/>
          <w:color w:val="1A1718"/>
          <w:sz w:val="20"/>
          <w:szCs w:val="20"/>
        </w:rPr>
        <w:t>Botvinnik</w:t>
      </w:r>
      <w:proofErr w:type="spellEnd"/>
      <w:r w:rsidR="009B3BBB" w:rsidRPr="00096D8C">
        <w:rPr>
          <w:rFonts w:ascii="Arial" w:hAnsi="Arial" w:cs="Arial"/>
          <w:color w:val="1A1718"/>
          <w:sz w:val="20"/>
          <w:szCs w:val="20"/>
        </w:rPr>
        <w:t xml:space="preserve"> in </w:t>
      </w:r>
      <w:r w:rsidR="009B3BBB" w:rsidRPr="00096D8C">
        <w:rPr>
          <w:rFonts w:ascii="Arial" w:hAnsi="Arial" w:cs="Arial"/>
          <w:i/>
          <w:iCs/>
          <w:color w:val="1A1718"/>
          <w:sz w:val="20"/>
          <w:szCs w:val="20"/>
        </w:rPr>
        <w:t>A Walk in the Woods</w:t>
      </w:r>
      <w:r w:rsidR="009B3BBB" w:rsidRPr="00096D8C">
        <w:rPr>
          <w:rFonts w:ascii="Arial" w:hAnsi="Arial" w:cs="Arial"/>
          <w:color w:val="1A1718"/>
          <w:sz w:val="20"/>
          <w:szCs w:val="20"/>
        </w:rPr>
        <w:t>, Max Prince in </w:t>
      </w:r>
      <w:r w:rsidR="009B3BBB" w:rsidRPr="00096D8C">
        <w:rPr>
          <w:rFonts w:ascii="Arial" w:hAnsi="Arial" w:cs="Arial"/>
          <w:i/>
          <w:iCs/>
          <w:color w:val="1A1718"/>
          <w:sz w:val="20"/>
          <w:szCs w:val="20"/>
        </w:rPr>
        <w:t>Laughter on the 23rd Floor, </w:t>
      </w:r>
      <w:r w:rsidR="009B3BBB" w:rsidRPr="00096D8C">
        <w:rPr>
          <w:rFonts w:ascii="Arial" w:hAnsi="Arial" w:cs="Arial"/>
          <w:color w:val="1A1718"/>
          <w:sz w:val="20"/>
          <w:szCs w:val="20"/>
        </w:rPr>
        <w:t>at North Coast Rep, title roles in </w:t>
      </w:r>
      <w:r w:rsidR="009B3BBB" w:rsidRPr="00096D8C">
        <w:rPr>
          <w:rFonts w:ascii="Arial" w:hAnsi="Arial" w:cs="Arial"/>
          <w:i/>
          <w:iCs/>
          <w:color w:val="1A1718"/>
          <w:sz w:val="20"/>
          <w:szCs w:val="20"/>
        </w:rPr>
        <w:t>Hamlet </w:t>
      </w:r>
      <w:r w:rsidR="009B3BBB" w:rsidRPr="00096D8C">
        <w:rPr>
          <w:rFonts w:ascii="Arial" w:hAnsi="Arial" w:cs="Arial"/>
          <w:color w:val="1A1718"/>
          <w:sz w:val="20"/>
          <w:szCs w:val="20"/>
        </w:rPr>
        <w:t>at Los Angeles Theatre Center and Los Angeles Repertory Company; Tevye in </w:t>
      </w:r>
      <w:r w:rsidR="009B3BBB" w:rsidRPr="00096D8C">
        <w:rPr>
          <w:rFonts w:ascii="Arial" w:hAnsi="Arial" w:cs="Arial"/>
          <w:i/>
          <w:iCs/>
          <w:color w:val="1A1718"/>
          <w:sz w:val="20"/>
          <w:szCs w:val="20"/>
        </w:rPr>
        <w:t>Fiddler on the Roof </w:t>
      </w:r>
      <w:r w:rsidR="009B3BBB" w:rsidRPr="00096D8C">
        <w:rPr>
          <w:rFonts w:ascii="Arial" w:hAnsi="Arial" w:cs="Arial"/>
          <w:color w:val="1A1718"/>
          <w:sz w:val="20"/>
          <w:szCs w:val="20"/>
        </w:rPr>
        <w:t>at Moonlight Stage, and Richard III at California Shakespeare Festival;  David has also been guest faculty for numerous universities including California State Northridge, Cal Arts, and Shakespeare workshops privately.</w:t>
      </w:r>
    </w:p>
    <w:p w14:paraId="5EE2C143" w14:textId="742B6026" w:rsidR="00CD63D9" w:rsidRPr="00740EAC" w:rsidRDefault="00CD63D9" w:rsidP="00CD63D9">
      <w:pPr>
        <w:rPr>
          <w:rFonts w:ascii="Arial" w:eastAsia="Times New Roman" w:hAnsi="Arial" w:cs="Arial"/>
          <w:color w:val="1A1A1A"/>
          <w:sz w:val="20"/>
          <w:szCs w:val="20"/>
        </w:rPr>
      </w:pPr>
    </w:p>
    <w:p w14:paraId="43346B96" w14:textId="7F0A3284" w:rsidR="00D1466B" w:rsidRPr="00D1466B" w:rsidRDefault="00D1466B" w:rsidP="00D1466B">
      <w:pPr>
        <w:spacing w:before="100" w:beforeAutospacing="1" w:after="100" w:afterAutospacing="1"/>
        <w:rPr>
          <w:rFonts w:ascii="Arial" w:eastAsia="Times New Roman" w:hAnsi="Arial" w:cs="Arial"/>
          <w:sz w:val="20"/>
          <w:szCs w:val="20"/>
        </w:rPr>
      </w:pPr>
      <w:r w:rsidRPr="00D1466B">
        <w:rPr>
          <w:rFonts w:ascii="Arial" w:eastAsia="Times New Roman" w:hAnsi="Arial" w:cs="Arial"/>
          <w:b/>
          <w:bCs/>
          <w:sz w:val="20"/>
          <w:szCs w:val="20"/>
        </w:rPr>
        <w:t xml:space="preserve">FRANK CORRADO* </w:t>
      </w:r>
      <w:r w:rsidRPr="00D1466B">
        <w:rPr>
          <w:rFonts w:ascii="Arial" w:eastAsia="Times New Roman" w:hAnsi="Arial" w:cs="Arial"/>
          <w:sz w:val="20"/>
          <w:szCs w:val="20"/>
        </w:rPr>
        <w:t xml:space="preserve">(Max) has worked in the theatre primarily as an actor, but also as a director, producer, curator, and playwright, for well over forty years. Much of that time he resided in Seattle, playing major roles in various venues there, as well as making frequent </w:t>
      </w:r>
      <w:proofErr w:type="spellStart"/>
      <w:r w:rsidRPr="00D1466B">
        <w:rPr>
          <w:rFonts w:ascii="Arial" w:eastAsia="Times New Roman" w:hAnsi="Arial" w:cs="Arial"/>
          <w:sz w:val="20"/>
          <w:szCs w:val="20"/>
        </w:rPr>
        <w:t>appearancesat</w:t>
      </w:r>
      <w:proofErr w:type="spellEnd"/>
      <w:r w:rsidRPr="00D1466B">
        <w:rPr>
          <w:rFonts w:ascii="Arial" w:eastAsia="Times New Roman" w:hAnsi="Arial" w:cs="Arial"/>
          <w:sz w:val="20"/>
          <w:szCs w:val="20"/>
        </w:rPr>
        <w:t xml:space="preserve"> theatres across the country. He has acted a number of times at North Coast Rep in productions of </w:t>
      </w:r>
      <w:r w:rsidRPr="00D1466B">
        <w:rPr>
          <w:rFonts w:ascii="Arial" w:eastAsia="Times New Roman" w:hAnsi="Arial" w:cs="Arial"/>
          <w:i/>
          <w:iCs/>
          <w:sz w:val="20"/>
          <w:szCs w:val="20"/>
        </w:rPr>
        <w:t xml:space="preserve">Madagascar, The Dumb Waiter, </w:t>
      </w:r>
      <w:r w:rsidRPr="00D1466B">
        <w:rPr>
          <w:rFonts w:ascii="Arial" w:eastAsia="Times New Roman" w:hAnsi="Arial" w:cs="Arial"/>
          <w:sz w:val="20"/>
          <w:szCs w:val="20"/>
        </w:rPr>
        <w:t xml:space="preserve">and </w:t>
      </w:r>
      <w:r w:rsidRPr="00D1466B">
        <w:rPr>
          <w:rFonts w:ascii="Arial" w:eastAsia="Times New Roman" w:hAnsi="Arial" w:cs="Arial"/>
          <w:i/>
          <w:iCs/>
          <w:sz w:val="20"/>
          <w:szCs w:val="20"/>
        </w:rPr>
        <w:t>The Drawer Boy</w:t>
      </w:r>
      <w:r w:rsidRPr="00D1466B">
        <w:rPr>
          <w:rFonts w:ascii="Arial" w:eastAsia="Times New Roman" w:hAnsi="Arial" w:cs="Arial"/>
          <w:sz w:val="20"/>
          <w:szCs w:val="20"/>
        </w:rPr>
        <w:t xml:space="preserve">, all directed by his good friend David Ellenstein, as well as serving as director of </w:t>
      </w:r>
      <w:r w:rsidRPr="00D1466B">
        <w:rPr>
          <w:rFonts w:ascii="Arial" w:eastAsia="Times New Roman" w:hAnsi="Arial" w:cs="Arial"/>
          <w:i/>
          <w:iCs/>
          <w:sz w:val="20"/>
          <w:szCs w:val="20"/>
        </w:rPr>
        <w:t>Betrayal</w:t>
      </w:r>
      <w:r w:rsidRPr="00D1466B">
        <w:rPr>
          <w:rFonts w:ascii="Arial" w:eastAsia="Times New Roman" w:hAnsi="Arial" w:cs="Arial"/>
          <w:sz w:val="20"/>
          <w:szCs w:val="20"/>
        </w:rPr>
        <w:t xml:space="preserve">. Although his career has spanned the literature from the Greeks to Shakespeare to </w:t>
      </w:r>
      <w:proofErr w:type="spellStart"/>
      <w:r w:rsidRPr="00D1466B">
        <w:rPr>
          <w:rFonts w:ascii="Arial" w:eastAsia="Times New Roman" w:hAnsi="Arial" w:cs="Arial"/>
          <w:sz w:val="20"/>
          <w:szCs w:val="20"/>
        </w:rPr>
        <w:t>Molière</w:t>
      </w:r>
      <w:proofErr w:type="spellEnd"/>
      <w:r w:rsidRPr="00D1466B">
        <w:rPr>
          <w:rFonts w:ascii="Arial" w:eastAsia="Times New Roman" w:hAnsi="Arial" w:cs="Arial"/>
          <w:sz w:val="20"/>
          <w:szCs w:val="20"/>
        </w:rPr>
        <w:t xml:space="preserve"> to Shaw to the moderns and contemporaries, he has enjoyed a special focus on the plays of Harold Pinter. Shortly after the playwright’s death in 2008, he created and produced a series of readings at A Contemporary Theatre (ACT) in Seattle that, over the course of three years and twenty-five evenings, presented virtually all of Pinter’s works to an ever-growing and enthusiastic audience. The series culminated in 2012 in a festival at ACT with full productions of a number of the plays. Largely in recognition of his adventures in </w:t>
      </w:r>
      <w:proofErr w:type="spellStart"/>
      <w:r w:rsidRPr="00D1466B">
        <w:rPr>
          <w:rFonts w:ascii="Arial" w:eastAsia="Times New Roman" w:hAnsi="Arial" w:cs="Arial"/>
          <w:sz w:val="20"/>
          <w:szCs w:val="20"/>
        </w:rPr>
        <w:t>Pinterland</w:t>
      </w:r>
      <w:proofErr w:type="spellEnd"/>
      <w:r w:rsidRPr="00D1466B">
        <w:rPr>
          <w:rFonts w:ascii="Arial" w:eastAsia="Times New Roman" w:hAnsi="Arial" w:cs="Arial"/>
          <w:sz w:val="20"/>
          <w:szCs w:val="20"/>
        </w:rPr>
        <w:t xml:space="preserve">, he was awarded the William and Eva Fox Foundation Fellowship for Distinguished Achievement. He presently lives in Off-The- Beaten-Path, New Hampshire with his wife and best friend Mary Hubbard. </w:t>
      </w:r>
    </w:p>
    <w:p w14:paraId="42AF40E4" w14:textId="77777777" w:rsidR="00CD63D9" w:rsidRPr="00740EAC" w:rsidRDefault="00CD63D9" w:rsidP="00CD63D9">
      <w:pPr>
        <w:rPr>
          <w:rFonts w:ascii="Arial" w:eastAsia="Times New Roman" w:hAnsi="Arial" w:cs="Arial"/>
          <w:color w:val="000000" w:themeColor="text1"/>
          <w:sz w:val="20"/>
          <w:szCs w:val="20"/>
        </w:rPr>
      </w:pPr>
    </w:p>
    <w:p w14:paraId="7445F3F2" w14:textId="4FBDAF49" w:rsidR="00D1466B" w:rsidRDefault="00D1466B" w:rsidP="00D1466B">
      <w:pPr>
        <w:spacing w:before="100" w:beforeAutospacing="1" w:after="100" w:afterAutospacing="1"/>
        <w:rPr>
          <w:rFonts w:ascii="Arial" w:eastAsia="Times New Roman" w:hAnsi="Arial" w:cs="Arial"/>
          <w:sz w:val="20"/>
          <w:szCs w:val="20"/>
        </w:rPr>
      </w:pPr>
      <w:r w:rsidRPr="00D1466B">
        <w:rPr>
          <w:rFonts w:ascii="Arial" w:eastAsia="Times New Roman" w:hAnsi="Arial" w:cs="Arial"/>
          <w:b/>
          <w:bCs/>
          <w:sz w:val="20"/>
          <w:szCs w:val="20"/>
        </w:rPr>
        <w:t xml:space="preserve">RICHARD BAIRD* </w:t>
      </w:r>
      <w:r w:rsidRPr="00D1466B">
        <w:rPr>
          <w:rFonts w:ascii="Arial" w:eastAsia="Times New Roman" w:hAnsi="Arial" w:cs="Arial"/>
          <w:sz w:val="20"/>
          <w:szCs w:val="20"/>
        </w:rPr>
        <w:t xml:space="preserve">(Lenny) is an award-winning actor, director, and producer. Productions at North Coast Rep include: </w:t>
      </w:r>
      <w:r w:rsidRPr="00D1466B">
        <w:rPr>
          <w:rFonts w:ascii="Arial" w:eastAsia="Times New Roman" w:hAnsi="Arial" w:cs="Arial"/>
          <w:i/>
          <w:iCs/>
          <w:sz w:val="20"/>
          <w:szCs w:val="20"/>
        </w:rPr>
        <w:t>Ben Butler, An Iliad, Gabriel, The Father, Around the World in Eighty Days, Travels with My Aunt, Way Downriver, William Faulkner’s ‘Old Man,’ Betrayal, The Dumb Waiter, The Lover, Ghosts</w:t>
      </w:r>
      <w:r w:rsidRPr="00D1466B">
        <w:rPr>
          <w:rFonts w:ascii="Arial" w:eastAsia="Times New Roman" w:hAnsi="Arial" w:cs="Arial"/>
          <w:sz w:val="20"/>
          <w:szCs w:val="20"/>
        </w:rPr>
        <w:t xml:space="preserve">, and many more. At NCRT he has directed </w:t>
      </w:r>
      <w:r w:rsidRPr="00D1466B">
        <w:rPr>
          <w:rFonts w:ascii="Arial" w:eastAsia="Times New Roman" w:hAnsi="Arial" w:cs="Arial"/>
          <w:i/>
          <w:iCs/>
          <w:sz w:val="20"/>
          <w:szCs w:val="20"/>
        </w:rPr>
        <w:t>Dancing Lessons</w:t>
      </w:r>
      <w:r w:rsidRPr="00D1466B">
        <w:rPr>
          <w:rFonts w:ascii="Arial" w:eastAsia="Times New Roman" w:hAnsi="Arial" w:cs="Arial"/>
          <w:sz w:val="20"/>
          <w:szCs w:val="20"/>
        </w:rPr>
        <w:t xml:space="preserve">, </w:t>
      </w:r>
      <w:r w:rsidRPr="00D1466B">
        <w:rPr>
          <w:rFonts w:ascii="Arial" w:eastAsia="Times New Roman" w:hAnsi="Arial" w:cs="Arial"/>
          <w:i/>
          <w:iCs/>
          <w:sz w:val="20"/>
          <w:szCs w:val="20"/>
        </w:rPr>
        <w:t xml:space="preserve">Amadeus, A Walk in the Woods, </w:t>
      </w:r>
      <w:r w:rsidRPr="00D1466B">
        <w:rPr>
          <w:rFonts w:ascii="Arial" w:eastAsia="Times New Roman" w:hAnsi="Arial" w:cs="Arial"/>
          <w:sz w:val="20"/>
          <w:szCs w:val="20"/>
        </w:rPr>
        <w:t xml:space="preserve">and </w:t>
      </w:r>
      <w:r w:rsidRPr="00D1466B">
        <w:rPr>
          <w:rFonts w:ascii="Arial" w:eastAsia="Times New Roman" w:hAnsi="Arial" w:cs="Arial"/>
          <w:i/>
          <w:iCs/>
          <w:sz w:val="20"/>
          <w:szCs w:val="20"/>
        </w:rPr>
        <w:t>Of Mice and Men</w:t>
      </w:r>
      <w:r w:rsidRPr="00D1466B">
        <w:rPr>
          <w:rFonts w:ascii="Arial" w:eastAsia="Times New Roman" w:hAnsi="Arial" w:cs="Arial"/>
          <w:sz w:val="20"/>
          <w:szCs w:val="20"/>
        </w:rPr>
        <w:t xml:space="preserve">. Richard is the Founding Artistic Director of New Fortune Theatre Company where he has directed and appeared in </w:t>
      </w:r>
      <w:r w:rsidRPr="00D1466B">
        <w:rPr>
          <w:rFonts w:ascii="Arial" w:eastAsia="Times New Roman" w:hAnsi="Arial" w:cs="Arial"/>
          <w:i/>
          <w:iCs/>
          <w:sz w:val="20"/>
          <w:szCs w:val="20"/>
        </w:rPr>
        <w:t xml:space="preserve">Henry the Fifth </w:t>
      </w:r>
      <w:r w:rsidRPr="00D1466B">
        <w:rPr>
          <w:rFonts w:ascii="Arial" w:eastAsia="Times New Roman" w:hAnsi="Arial" w:cs="Arial"/>
          <w:sz w:val="20"/>
          <w:szCs w:val="20"/>
        </w:rPr>
        <w:t xml:space="preserve">(Craig Noel San Diego Critics Circle awards for Outstanding Direction and Lead Performance), </w:t>
      </w:r>
      <w:r w:rsidRPr="00D1466B">
        <w:rPr>
          <w:rFonts w:ascii="Arial" w:eastAsia="Times New Roman" w:hAnsi="Arial" w:cs="Arial"/>
          <w:i/>
          <w:iCs/>
          <w:sz w:val="20"/>
          <w:szCs w:val="20"/>
        </w:rPr>
        <w:t xml:space="preserve">The Birthday Party </w:t>
      </w:r>
      <w:r w:rsidRPr="00D1466B">
        <w:rPr>
          <w:rFonts w:ascii="Arial" w:eastAsia="Times New Roman" w:hAnsi="Arial" w:cs="Arial"/>
          <w:sz w:val="20"/>
          <w:szCs w:val="20"/>
        </w:rPr>
        <w:t xml:space="preserve">(McCann), and </w:t>
      </w:r>
      <w:r w:rsidRPr="00D1466B">
        <w:rPr>
          <w:rFonts w:ascii="Arial" w:eastAsia="Times New Roman" w:hAnsi="Arial" w:cs="Arial"/>
          <w:i/>
          <w:iCs/>
          <w:sz w:val="20"/>
          <w:szCs w:val="20"/>
        </w:rPr>
        <w:t xml:space="preserve">Les Liaisons Dangereuses </w:t>
      </w:r>
      <w:r w:rsidRPr="00D1466B">
        <w:rPr>
          <w:rFonts w:ascii="Arial" w:eastAsia="Times New Roman" w:hAnsi="Arial" w:cs="Arial"/>
          <w:sz w:val="20"/>
          <w:szCs w:val="20"/>
        </w:rPr>
        <w:t>(co director/ Valmont). Richard has appeared in regional theatres across the country, including The Old Globe, Backyard Renaissance, Santa Barbara Theatre Ensemble, San Diego Rep, Oregon Shakespeare Festival, Chicago Shakespeare Theatre, Portland Centre Stage, Shakespeare Santa Cruz, Arizona Theatre Company, Southwest Shakespeare Company (</w:t>
      </w:r>
      <w:proofErr w:type="spellStart"/>
      <w:r w:rsidRPr="00D1466B">
        <w:rPr>
          <w:rFonts w:ascii="Arial" w:eastAsia="Times New Roman" w:hAnsi="Arial" w:cs="Arial"/>
          <w:sz w:val="20"/>
          <w:szCs w:val="20"/>
        </w:rPr>
        <w:t>AriZoni</w:t>
      </w:r>
      <w:proofErr w:type="spellEnd"/>
      <w:r w:rsidRPr="00D1466B">
        <w:rPr>
          <w:rFonts w:ascii="Arial" w:eastAsia="Times New Roman" w:hAnsi="Arial" w:cs="Arial"/>
          <w:sz w:val="20"/>
          <w:szCs w:val="20"/>
        </w:rPr>
        <w:t xml:space="preserve"> Best Actor for Cyrano de Bergerac), </w:t>
      </w:r>
      <w:proofErr w:type="spellStart"/>
      <w:r w:rsidRPr="00D1466B">
        <w:rPr>
          <w:rFonts w:ascii="Arial" w:eastAsia="Times New Roman" w:hAnsi="Arial" w:cs="Arial"/>
          <w:sz w:val="20"/>
          <w:szCs w:val="20"/>
        </w:rPr>
        <w:t>Kingsmen</w:t>
      </w:r>
      <w:proofErr w:type="spellEnd"/>
      <w:r w:rsidRPr="00D1466B">
        <w:rPr>
          <w:rFonts w:ascii="Arial" w:eastAsia="Times New Roman" w:hAnsi="Arial" w:cs="Arial"/>
          <w:sz w:val="20"/>
          <w:szCs w:val="20"/>
        </w:rPr>
        <w:t xml:space="preserve"> Shakespeare and has directed for Intrepid Theatre and Diversionary Theatre. In memory of Henry Woolf (1930-2021). </w:t>
      </w:r>
    </w:p>
    <w:p w14:paraId="3AFA630E" w14:textId="2BE035CD" w:rsidR="00185490" w:rsidRPr="00D1466B" w:rsidRDefault="00185490" w:rsidP="00185490">
      <w:pPr>
        <w:pStyle w:val="NormalWeb"/>
        <w:rPr>
          <w:rFonts w:ascii="Arial" w:hAnsi="Arial" w:cs="Arial"/>
          <w:sz w:val="20"/>
          <w:szCs w:val="20"/>
        </w:rPr>
      </w:pPr>
      <w:r w:rsidRPr="00185490">
        <w:rPr>
          <w:rFonts w:ascii="Arial" w:hAnsi="Arial" w:cs="Arial"/>
          <w:b/>
          <w:bCs/>
          <w:sz w:val="20"/>
          <w:szCs w:val="20"/>
        </w:rPr>
        <w:t xml:space="preserve">JAMES NEWCOMB* </w:t>
      </w:r>
      <w:r w:rsidRPr="00185490">
        <w:rPr>
          <w:rFonts w:ascii="Arial" w:hAnsi="Arial" w:cs="Arial"/>
          <w:sz w:val="20"/>
          <w:szCs w:val="20"/>
        </w:rPr>
        <w:t xml:space="preserve">(Sam) North Coast Rep: </w:t>
      </w:r>
      <w:r w:rsidRPr="00185490">
        <w:rPr>
          <w:rFonts w:ascii="Arial" w:hAnsi="Arial" w:cs="Arial"/>
          <w:i/>
          <w:iCs/>
          <w:sz w:val="20"/>
          <w:szCs w:val="20"/>
        </w:rPr>
        <w:t>A Christmas Carol (As Told By One Man To Whom It Matters) — Streamed, How the Other Half Loves</w:t>
      </w:r>
      <w:r w:rsidRPr="00185490">
        <w:rPr>
          <w:rFonts w:ascii="Arial" w:hAnsi="Arial" w:cs="Arial"/>
          <w:sz w:val="20"/>
          <w:szCs w:val="20"/>
        </w:rPr>
        <w:t xml:space="preserve">. The Old Globe: </w:t>
      </w:r>
      <w:r w:rsidRPr="00185490">
        <w:rPr>
          <w:rFonts w:ascii="Arial" w:hAnsi="Arial" w:cs="Arial"/>
          <w:i/>
          <w:iCs/>
          <w:sz w:val="20"/>
          <w:szCs w:val="20"/>
        </w:rPr>
        <w:t xml:space="preserve">Twelfth Night, Coriolanus, </w:t>
      </w:r>
      <w:r w:rsidRPr="00185490">
        <w:rPr>
          <w:rFonts w:ascii="Arial" w:hAnsi="Arial" w:cs="Arial"/>
          <w:sz w:val="20"/>
          <w:szCs w:val="20"/>
        </w:rPr>
        <w:t xml:space="preserve">and </w:t>
      </w:r>
      <w:r w:rsidRPr="00185490">
        <w:rPr>
          <w:rFonts w:ascii="Arial" w:hAnsi="Arial" w:cs="Arial"/>
          <w:i/>
          <w:iCs/>
          <w:sz w:val="20"/>
          <w:szCs w:val="20"/>
        </w:rPr>
        <w:t>Much Ado About Nothing</w:t>
      </w:r>
      <w:r w:rsidRPr="00185490">
        <w:rPr>
          <w:rFonts w:ascii="Arial" w:hAnsi="Arial" w:cs="Arial"/>
          <w:sz w:val="20"/>
          <w:szCs w:val="20"/>
        </w:rPr>
        <w:t xml:space="preserve">. San Diego Rep: </w:t>
      </w:r>
      <w:r w:rsidRPr="00185490">
        <w:rPr>
          <w:rFonts w:ascii="Arial" w:hAnsi="Arial" w:cs="Arial"/>
          <w:i/>
          <w:iCs/>
          <w:sz w:val="20"/>
          <w:szCs w:val="20"/>
        </w:rPr>
        <w:t xml:space="preserve">Honky, Zoot Suit, Brooklyn Boy, Tommy, </w:t>
      </w:r>
      <w:r w:rsidRPr="00185490">
        <w:rPr>
          <w:rFonts w:ascii="Arial" w:hAnsi="Arial" w:cs="Arial"/>
          <w:sz w:val="20"/>
          <w:szCs w:val="20"/>
        </w:rPr>
        <w:t xml:space="preserve">and </w:t>
      </w:r>
      <w:r w:rsidRPr="00185490">
        <w:rPr>
          <w:rFonts w:ascii="Arial" w:hAnsi="Arial" w:cs="Arial"/>
          <w:i/>
          <w:iCs/>
          <w:sz w:val="20"/>
          <w:szCs w:val="20"/>
        </w:rPr>
        <w:t>The Illusion</w:t>
      </w:r>
      <w:r w:rsidRPr="00185490">
        <w:rPr>
          <w:rFonts w:ascii="Arial" w:hAnsi="Arial" w:cs="Arial"/>
          <w:sz w:val="20"/>
          <w:szCs w:val="20"/>
        </w:rPr>
        <w:t xml:space="preserve">. Other Theatres: Oregon Shakespeare Festival: (14 Seasons, and resident Fight Director) Denver Center Theatre, The Public Theatre, B.A.M., Utah Shakespeare Theatre, Shakespeare &amp; Company (founding member), The Goodman, Chicago Shakespeare, Berkeley Rep., South Coast Rep, Shakespeare Santa </w:t>
      </w:r>
      <w:r w:rsidRPr="00D1466B">
        <w:rPr>
          <w:rFonts w:ascii="Arial" w:hAnsi="Arial" w:cs="Arial"/>
          <w:sz w:val="20"/>
          <w:szCs w:val="20"/>
        </w:rPr>
        <w:t xml:space="preserve">Cruz, Portland Center Stage, and </w:t>
      </w:r>
      <w:proofErr w:type="spellStart"/>
      <w:r w:rsidRPr="00D1466B">
        <w:rPr>
          <w:rFonts w:ascii="Arial" w:hAnsi="Arial" w:cs="Arial"/>
          <w:sz w:val="20"/>
          <w:szCs w:val="20"/>
        </w:rPr>
        <w:t>Geva</w:t>
      </w:r>
      <w:proofErr w:type="spellEnd"/>
      <w:r w:rsidRPr="00D1466B">
        <w:rPr>
          <w:rFonts w:ascii="Arial" w:hAnsi="Arial" w:cs="Arial"/>
          <w:sz w:val="20"/>
          <w:szCs w:val="20"/>
        </w:rPr>
        <w:t xml:space="preserve"> Theatre. T.V.: “Honky” (P.B.S.), “I Want To Keep My Baby” (CBS),“The Cradle Will Fall” (CBS). Fight Direction: La Jolla Playhouse, The Old Globe, San Diego Repertory Theatre, Chicago Shakespeare Theatre, and many more. Continuing Lecturer and Stage Fight Instructor, UCSD Graduate Theatre Program. Denver Critics Award Orphans (D.C.T.C.), Drama Log Award (SSC), Oxford Society Award (OSF) for </w:t>
      </w:r>
      <w:r w:rsidRPr="00D1466B">
        <w:rPr>
          <w:rFonts w:ascii="Arial" w:hAnsi="Arial" w:cs="Arial"/>
          <w:i/>
          <w:iCs/>
          <w:sz w:val="20"/>
          <w:szCs w:val="20"/>
        </w:rPr>
        <w:t>Richard III</w:t>
      </w:r>
      <w:r w:rsidRPr="00D1466B">
        <w:rPr>
          <w:rFonts w:ascii="Arial" w:hAnsi="Arial" w:cs="Arial"/>
          <w:sz w:val="20"/>
          <w:szCs w:val="20"/>
        </w:rPr>
        <w:t xml:space="preserve">, Craig Noel Award Recipient for </w:t>
      </w:r>
      <w:r w:rsidRPr="00D1466B">
        <w:rPr>
          <w:rFonts w:ascii="Arial" w:hAnsi="Arial" w:cs="Arial"/>
          <w:i/>
          <w:iCs/>
          <w:sz w:val="20"/>
          <w:szCs w:val="20"/>
        </w:rPr>
        <w:t xml:space="preserve">Angels In America </w:t>
      </w:r>
      <w:r w:rsidRPr="00D1466B">
        <w:rPr>
          <w:rFonts w:ascii="Arial" w:hAnsi="Arial" w:cs="Arial"/>
          <w:sz w:val="20"/>
          <w:szCs w:val="20"/>
        </w:rPr>
        <w:t xml:space="preserve">at Cygnet Theatre. </w:t>
      </w:r>
    </w:p>
    <w:p w14:paraId="6B9968F8" w14:textId="40E84077" w:rsidR="00D1466B" w:rsidRPr="00D1466B" w:rsidRDefault="00D1466B" w:rsidP="00D1466B">
      <w:pPr>
        <w:spacing w:before="100" w:beforeAutospacing="1" w:after="100" w:afterAutospacing="1"/>
        <w:rPr>
          <w:rFonts w:ascii="Arial" w:eastAsia="Times New Roman" w:hAnsi="Arial" w:cs="Arial"/>
          <w:sz w:val="20"/>
          <w:szCs w:val="20"/>
        </w:rPr>
      </w:pPr>
      <w:r w:rsidRPr="00D1466B">
        <w:rPr>
          <w:rFonts w:ascii="Arial" w:eastAsia="Times New Roman" w:hAnsi="Arial" w:cs="Arial"/>
          <w:b/>
          <w:bCs/>
          <w:sz w:val="20"/>
          <w:szCs w:val="20"/>
        </w:rPr>
        <w:t xml:space="preserve">JUSTIN GORDON* </w:t>
      </w:r>
      <w:r w:rsidRPr="00D1466B">
        <w:rPr>
          <w:rFonts w:ascii="Arial" w:eastAsia="Times New Roman" w:hAnsi="Arial" w:cs="Arial"/>
          <w:sz w:val="20"/>
          <w:szCs w:val="20"/>
        </w:rPr>
        <w:t>(Joey) is an actor and director based in the Bay Area, and is pleased to make his North Coast Rep debut. Training: Shakespeare’s Globe, London; The University of Illinois at Urbana-Champaign (M.F.A., Acting). Recent credits: Pacific Repertory Theatre—</w:t>
      </w:r>
      <w:r w:rsidRPr="00D1466B">
        <w:rPr>
          <w:rFonts w:ascii="Arial" w:eastAsia="Times New Roman" w:hAnsi="Arial" w:cs="Arial"/>
          <w:i/>
          <w:iCs/>
          <w:sz w:val="20"/>
          <w:szCs w:val="20"/>
        </w:rPr>
        <w:t xml:space="preserve">Chicago </w:t>
      </w:r>
      <w:r w:rsidRPr="00D1466B">
        <w:rPr>
          <w:rFonts w:ascii="Arial" w:eastAsia="Times New Roman" w:hAnsi="Arial" w:cs="Arial"/>
          <w:sz w:val="20"/>
          <w:szCs w:val="20"/>
        </w:rPr>
        <w:t xml:space="preserve">(Mary Sunshine), </w:t>
      </w:r>
      <w:r w:rsidRPr="00D1466B">
        <w:rPr>
          <w:rFonts w:ascii="Arial" w:eastAsia="Times New Roman" w:hAnsi="Arial" w:cs="Arial"/>
          <w:i/>
          <w:iCs/>
          <w:sz w:val="20"/>
          <w:szCs w:val="20"/>
        </w:rPr>
        <w:t xml:space="preserve">Shakespeare in Love </w:t>
      </w:r>
      <w:r w:rsidRPr="00D1466B">
        <w:rPr>
          <w:rFonts w:ascii="Arial" w:eastAsia="Times New Roman" w:hAnsi="Arial" w:cs="Arial"/>
          <w:sz w:val="20"/>
          <w:szCs w:val="20"/>
        </w:rPr>
        <w:t xml:space="preserve">(Wessex), </w:t>
      </w:r>
      <w:r w:rsidRPr="00D1466B">
        <w:rPr>
          <w:rFonts w:ascii="Arial" w:eastAsia="Times New Roman" w:hAnsi="Arial" w:cs="Arial"/>
          <w:i/>
          <w:iCs/>
          <w:sz w:val="20"/>
          <w:szCs w:val="20"/>
        </w:rPr>
        <w:t xml:space="preserve">Pericles </w:t>
      </w:r>
      <w:r w:rsidRPr="00D1466B">
        <w:rPr>
          <w:rFonts w:ascii="Arial" w:eastAsia="Times New Roman" w:hAnsi="Arial" w:cs="Arial"/>
          <w:sz w:val="20"/>
          <w:szCs w:val="20"/>
        </w:rPr>
        <w:t xml:space="preserve">(Pericles), </w:t>
      </w:r>
      <w:proofErr w:type="spellStart"/>
      <w:r w:rsidRPr="00D1466B">
        <w:rPr>
          <w:rFonts w:ascii="Arial" w:eastAsia="Times New Roman" w:hAnsi="Arial" w:cs="Arial"/>
          <w:i/>
          <w:iCs/>
          <w:sz w:val="20"/>
          <w:szCs w:val="20"/>
        </w:rPr>
        <w:t>Antonyand</w:t>
      </w:r>
      <w:proofErr w:type="spellEnd"/>
      <w:r w:rsidRPr="00D1466B">
        <w:rPr>
          <w:rFonts w:ascii="Arial" w:eastAsia="Times New Roman" w:hAnsi="Arial" w:cs="Arial"/>
          <w:i/>
          <w:iCs/>
          <w:sz w:val="20"/>
          <w:szCs w:val="20"/>
        </w:rPr>
        <w:t xml:space="preserve"> Cleopatra </w:t>
      </w:r>
      <w:r w:rsidRPr="00D1466B">
        <w:rPr>
          <w:rFonts w:ascii="Arial" w:eastAsia="Times New Roman" w:hAnsi="Arial" w:cs="Arial"/>
          <w:sz w:val="20"/>
          <w:szCs w:val="20"/>
        </w:rPr>
        <w:t xml:space="preserve">(Caesar), and </w:t>
      </w:r>
      <w:r w:rsidRPr="00D1466B">
        <w:rPr>
          <w:rFonts w:ascii="Arial" w:eastAsia="Times New Roman" w:hAnsi="Arial" w:cs="Arial"/>
          <w:i/>
          <w:iCs/>
          <w:sz w:val="20"/>
          <w:szCs w:val="20"/>
        </w:rPr>
        <w:t xml:space="preserve">King Lear </w:t>
      </w:r>
      <w:r w:rsidRPr="00D1466B">
        <w:rPr>
          <w:rFonts w:ascii="Arial" w:eastAsia="Times New Roman" w:hAnsi="Arial" w:cs="Arial"/>
          <w:sz w:val="20"/>
          <w:szCs w:val="20"/>
        </w:rPr>
        <w:t xml:space="preserve">(Edmund). Additional selected credits: San Jose Stage Company </w:t>
      </w:r>
      <w:r w:rsidRPr="00D1466B">
        <w:rPr>
          <w:rFonts w:ascii="Arial" w:eastAsia="Times New Roman" w:hAnsi="Arial" w:cs="Arial"/>
          <w:i/>
          <w:iCs/>
          <w:sz w:val="20"/>
          <w:szCs w:val="20"/>
        </w:rPr>
        <w:t>(The Postman Always Rings Twice</w:t>
      </w:r>
      <w:r w:rsidRPr="00D1466B">
        <w:rPr>
          <w:rFonts w:ascii="Arial" w:eastAsia="Times New Roman" w:hAnsi="Arial" w:cs="Arial"/>
          <w:sz w:val="20"/>
          <w:szCs w:val="20"/>
        </w:rPr>
        <w:t xml:space="preserve">, world premiere), Utah Shakespeare Festival </w:t>
      </w:r>
      <w:r w:rsidRPr="00D1466B">
        <w:rPr>
          <w:rFonts w:ascii="Arial" w:eastAsia="Times New Roman" w:hAnsi="Arial" w:cs="Arial"/>
          <w:i/>
          <w:iCs/>
          <w:sz w:val="20"/>
          <w:szCs w:val="20"/>
        </w:rPr>
        <w:t>(Othello, The Two Gentlemen of Verona, Lend Me a Tenor: The Musical, Coriolanus)</w:t>
      </w:r>
      <w:r w:rsidRPr="00D1466B">
        <w:rPr>
          <w:rFonts w:ascii="Arial" w:eastAsia="Times New Roman" w:hAnsi="Arial" w:cs="Arial"/>
          <w:sz w:val="20"/>
          <w:szCs w:val="20"/>
        </w:rPr>
        <w:t xml:space="preserve">, Rogue Music Theatre </w:t>
      </w:r>
      <w:r w:rsidRPr="00D1466B">
        <w:rPr>
          <w:rFonts w:ascii="Arial" w:eastAsia="Times New Roman" w:hAnsi="Arial" w:cs="Arial"/>
          <w:i/>
          <w:iCs/>
          <w:sz w:val="20"/>
          <w:szCs w:val="20"/>
        </w:rPr>
        <w:t>(Into the Woods)</w:t>
      </w:r>
      <w:r w:rsidRPr="00D1466B">
        <w:rPr>
          <w:rFonts w:ascii="Arial" w:eastAsia="Times New Roman" w:hAnsi="Arial" w:cs="Arial"/>
          <w:sz w:val="20"/>
          <w:szCs w:val="20"/>
        </w:rPr>
        <w:t xml:space="preserve">, Cornerstone Theater </w:t>
      </w:r>
      <w:r w:rsidRPr="00D1466B">
        <w:rPr>
          <w:rFonts w:ascii="Arial" w:eastAsia="Times New Roman" w:hAnsi="Arial" w:cs="Arial"/>
          <w:i/>
          <w:iCs/>
          <w:sz w:val="20"/>
          <w:szCs w:val="20"/>
        </w:rPr>
        <w:t>(On Caring for the Beast)</w:t>
      </w:r>
      <w:r w:rsidRPr="00D1466B">
        <w:rPr>
          <w:rFonts w:ascii="Arial" w:eastAsia="Times New Roman" w:hAnsi="Arial" w:cs="Arial"/>
          <w:sz w:val="20"/>
          <w:szCs w:val="20"/>
        </w:rPr>
        <w:t xml:space="preserve">, LA Theatre Ensemble </w:t>
      </w:r>
      <w:r w:rsidRPr="00D1466B">
        <w:rPr>
          <w:rFonts w:ascii="Arial" w:eastAsia="Times New Roman" w:hAnsi="Arial" w:cs="Arial"/>
          <w:i/>
          <w:iCs/>
          <w:sz w:val="20"/>
          <w:szCs w:val="20"/>
        </w:rPr>
        <w:t>(The Comedy of Errors)</w:t>
      </w:r>
      <w:r w:rsidRPr="00D1466B">
        <w:rPr>
          <w:rFonts w:ascii="Arial" w:eastAsia="Times New Roman" w:hAnsi="Arial" w:cs="Arial"/>
          <w:sz w:val="20"/>
          <w:szCs w:val="20"/>
        </w:rPr>
        <w:t xml:space="preserve">, REDCAT </w:t>
      </w:r>
      <w:r w:rsidRPr="00D1466B">
        <w:rPr>
          <w:rFonts w:ascii="Arial" w:eastAsia="Times New Roman" w:hAnsi="Arial" w:cs="Arial"/>
          <w:i/>
          <w:iCs/>
          <w:sz w:val="20"/>
          <w:szCs w:val="20"/>
        </w:rPr>
        <w:t>(The 50 Year Sword)</w:t>
      </w:r>
      <w:r w:rsidRPr="00D1466B">
        <w:rPr>
          <w:rFonts w:ascii="Arial" w:eastAsia="Times New Roman" w:hAnsi="Arial" w:cs="Arial"/>
          <w:sz w:val="20"/>
          <w:szCs w:val="20"/>
        </w:rPr>
        <w:t xml:space="preserve">, The Krannert Center </w:t>
      </w:r>
      <w:r w:rsidRPr="00D1466B">
        <w:rPr>
          <w:rFonts w:ascii="Arial" w:eastAsia="Times New Roman" w:hAnsi="Arial" w:cs="Arial"/>
          <w:i/>
          <w:iCs/>
          <w:sz w:val="20"/>
          <w:szCs w:val="20"/>
        </w:rPr>
        <w:t xml:space="preserve">(Hamlet) </w:t>
      </w:r>
      <w:r w:rsidRPr="00D1466B">
        <w:rPr>
          <w:rFonts w:ascii="Arial" w:eastAsia="Times New Roman" w:hAnsi="Arial" w:cs="Arial"/>
          <w:sz w:val="20"/>
          <w:szCs w:val="20"/>
        </w:rPr>
        <w:t xml:space="preserve">and </w:t>
      </w:r>
      <w:proofErr w:type="spellStart"/>
      <w:r w:rsidRPr="00D1466B">
        <w:rPr>
          <w:rFonts w:ascii="Arial" w:eastAsia="Times New Roman" w:hAnsi="Arial" w:cs="Arial"/>
          <w:sz w:val="20"/>
          <w:szCs w:val="20"/>
        </w:rPr>
        <w:t>freeFall</w:t>
      </w:r>
      <w:proofErr w:type="spellEnd"/>
      <w:r w:rsidRPr="00D1466B">
        <w:rPr>
          <w:rFonts w:ascii="Arial" w:eastAsia="Times New Roman" w:hAnsi="Arial" w:cs="Arial"/>
          <w:sz w:val="20"/>
          <w:szCs w:val="20"/>
        </w:rPr>
        <w:t xml:space="preserve"> Theatre Company </w:t>
      </w:r>
      <w:r w:rsidRPr="00D1466B">
        <w:rPr>
          <w:rFonts w:ascii="Arial" w:eastAsia="Times New Roman" w:hAnsi="Arial" w:cs="Arial"/>
          <w:i/>
          <w:iCs/>
          <w:sz w:val="20"/>
          <w:szCs w:val="20"/>
        </w:rPr>
        <w:t>(The Normal Heart)</w:t>
      </w:r>
      <w:r w:rsidRPr="00D1466B">
        <w:rPr>
          <w:rFonts w:ascii="Arial" w:eastAsia="Times New Roman" w:hAnsi="Arial" w:cs="Arial"/>
          <w:sz w:val="20"/>
          <w:szCs w:val="20"/>
        </w:rPr>
        <w:t xml:space="preserve">. Film and television: “Absentia,” “Oculus,” “Before I Wake,” “Gehenna,” and the Amazon Prime series, “Age of the Living Dead.” Justin is also the Artistic Director of New Canon Theatre Company in Monterey, CA, and a proud member of AEA, SAG-AFTRA, and SDC. </w:t>
      </w:r>
    </w:p>
    <w:p w14:paraId="13AE847E" w14:textId="2297D011" w:rsidR="00185490" w:rsidRPr="00185490" w:rsidRDefault="00185490" w:rsidP="00185490">
      <w:pPr>
        <w:pStyle w:val="NormalWeb"/>
        <w:rPr>
          <w:rFonts w:ascii="Arial" w:hAnsi="Arial" w:cs="Arial"/>
          <w:sz w:val="20"/>
          <w:szCs w:val="20"/>
        </w:rPr>
      </w:pPr>
      <w:r w:rsidRPr="00185490">
        <w:rPr>
          <w:rFonts w:ascii="Arial" w:hAnsi="Arial" w:cs="Arial"/>
          <w:b/>
          <w:bCs/>
          <w:sz w:val="20"/>
          <w:szCs w:val="20"/>
        </w:rPr>
        <w:t xml:space="preserve">BRUCE TURK* </w:t>
      </w:r>
      <w:r w:rsidRPr="00185490">
        <w:rPr>
          <w:rFonts w:ascii="Arial" w:hAnsi="Arial" w:cs="Arial"/>
          <w:sz w:val="20"/>
          <w:szCs w:val="20"/>
        </w:rPr>
        <w:t xml:space="preserve">(Teddy) North Coast Rep: </w:t>
      </w:r>
      <w:r w:rsidRPr="00185490">
        <w:rPr>
          <w:rFonts w:ascii="Arial" w:hAnsi="Arial" w:cs="Arial"/>
          <w:i/>
          <w:iCs/>
          <w:sz w:val="20"/>
          <w:szCs w:val="20"/>
        </w:rPr>
        <w:t xml:space="preserve">Ben Butler, Same Time Next Year, Faded Glory, Freud’s Last Session, Hedda Gabler, At This Evening’s Performance, Now You See It </w:t>
      </w:r>
      <w:r w:rsidRPr="00185490">
        <w:rPr>
          <w:rFonts w:ascii="Arial" w:hAnsi="Arial" w:cs="Arial"/>
          <w:sz w:val="20"/>
          <w:szCs w:val="20"/>
        </w:rPr>
        <w:t xml:space="preserve">(Director) and has performed On and Off Broadway, internationally, and at major regional theatres across the country. He has been a resident member of Tadashi Suzuki’s Acting Company in Japan, a Resident Artist at Hartford Stage, and a recipient of the TCG/Fox Fellowship for Distinguished Achievement. San Diego audiences have seen his work in fifteen productions of Shakespeare at the Old Globe Theatre, where he received the San Diego Critics’ Craig Noel Award for Leontes in </w:t>
      </w:r>
      <w:r w:rsidRPr="00185490">
        <w:rPr>
          <w:rFonts w:ascii="Arial" w:hAnsi="Arial" w:cs="Arial"/>
          <w:i/>
          <w:iCs/>
          <w:sz w:val="20"/>
          <w:szCs w:val="20"/>
        </w:rPr>
        <w:t>The Winter’s Tale</w:t>
      </w:r>
      <w:r w:rsidRPr="00185490">
        <w:rPr>
          <w:rFonts w:ascii="Arial" w:hAnsi="Arial" w:cs="Arial"/>
          <w:sz w:val="20"/>
          <w:szCs w:val="20"/>
        </w:rPr>
        <w:t xml:space="preserve">. Other credits include seasons and productions at American Conservatory Theatre, Pasadena Playhouse, Seattle Repertory, McCarter Theatre, La Jolla Playhouse, The Denver Center, The Cincinnati Playhouse, The Goodman Theatre, The Shakespeare Theaters in DC, New Jersey, and Santa Cruz, and many more. Screen credits include “Murder in the First,” “NUMB3RS,” “ER,” “L&amp;O:SVU,” and “Third Watch.” He is a graduate of Northwestern University. </w:t>
      </w:r>
    </w:p>
    <w:p w14:paraId="2ABE761E" w14:textId="25F64FDA" w:rsidR="00CD63D9" w:rsidRPr="00185490" w:rsidRDefault="00185490" w:rsidP="00185490">
      <w:pPr>
        <w:spacing w:before="100" w:beforeAutospacing="1" w:after="100" w:afterAutospacing="1"/>
        <w:rPr>
          <w:rFonts w:ascii="Arial" w:eastAsia="Times New Roman" w:hAnsi="Arial" w:cs="Arial"/>
          <w:sz w:val="20"/>
          <w:szCs w:val="20"/>
        </w:rPr>
      </w:pPr>
      <w:r w:rsidRPr="00D1466B">
        <w:rPr>
          <w:rFonts w:ascii="Arial" w:eastAsia="Times New Roman" w:hAnsi="Arial" w:cs="Arial"/>
          <w:b/>
          <w:bCs/>
          <w:sz w:val="20"/>
          <w:szCs w:val="20"/>
        </w:rPr>
        <w:lastRenderedPageBreak/>
        <w:t xml:space="preserve">MELANIE LORA* </w:t>
      </w:r>
      <w:r w:rsidRPr="00D1466B">
        <w:rPr>
          <w:rFonts w:ascii="Arial" w:eastAsia="Times New Roman" w:hAnsi="Arial" w:cs="Arial"/>
          <w:sz w:val="20"/>
          <w:szCs w:val="20"/>
        </w:rPr>
        <w:t>(Ruth) is making her North Coast Rep debut after</w:t>
      </w:r>
      <w:r w:rsidRPr="00D1466B">
        <w:rPr>
          <w:rFonts w:ascii="Arial" w:eastAsia="Times New Roman" w:hAnsi="Arial" w:cs="Arial"/>
          <w:sz w:val="20"/>
          <w:szCs w:val="20"/>
        </w:rPr>
        <w:br/>
        <w:t xml:space="preserve">a recent move from LA to North County. She has performed in theatres all over Southern California, most recently in Pinter’s </w:t>
      </w:r>
      <w:r w:rsidRPr="00D1466B">
        <w:rPr>
          <w:rFonts w:ascii="Arial" w:eastAsia="Times New Roman" w:hAnsi="Arial" w:cs="Arial"/>
          <w:i/>
          <w:iCs/>
          <w:sz w:val="20"/>
          <w:szCs w:val="20"/>
        </w:rPr>
        <w:t xml:space="preserve">The Hothouse </w:t>
      </w:r>
      <w:r w:rsidRPr="00D1466B">
        <w:rPr>
          <w:rFonts w:ascii="Arial" w:eastAsia="Times New Roman" w:hAnsi="Arial" w:cs="Arial"/>
          <w:sz w:val="20"/>
          <w:szCs w:val="20"/>
        </w:rPr>
        <w:t xml:space="preserve">at the </w:t>
      </w:r>
      <w:proofErr w:type="spellStart"/>
      <w:r w:rsidRPr="00D1466B">
        <w:rPr>
          <w:rFonts w:ascii="Arial" w:eastAsia="Times New Roman" w:hAnsi="Arial" w:cs="Arial"/>
          <w:sz w:val="20"/>
          <w:szCs w:val="20"/>
        </w:rPr>
        <w:t>Antaeus</w:t>
      </w:r>
      <w:proofErr w:type="spellEnd"/>
      <w:r w:rsidRPr="00D1466B">
        <w:rPr>
          <w:rFonts w:ascii="Arial" w:eastAsia="Times New Roman" w:hAnsi="Arial" w:cs="Arial"/>
          <w:sz w:val="20"/>
          <w:szCs w:val="20"/>
        </w:rPr>
        <w:t xml:space="preserve"> Company. Other roles include: Jess in the world premiere of </w:t>
      </w:r>
      <w:proofErr w:type="spellStart"/>
      <w:r w:rsidRPr="00D1466B">
        <w:rPr>
          <w:rFonts w:ascii="Arial" w:eastAsia="Times New Roman" w:hAnsi="Arial" w:cs="Arial"/>
          <w:i/>
          <w:iCs/>
          <w:sz w:val="20"/>
          <w:szCs w:val="20"/>
        </w:rPr>
        <w:t>Of</w:t>
      </w:r>
      <w:proofErr w:type="spellEnd"/>
      <w:r w:rsidRPr="00D1466B">
        <w:rPr>
          <w:rFonts w:ascii="Arial" w:eastAsia="Times New Roman" w:hAnsi="Arial" w:cs="Arial"/>
          <w:i/>
          <w:iCs/>
          <w:sz w:val="20"/>
          <w:szCs w:val="20"/>
        </w:rPr>
        <w:t xml:space="preserve"> Good Stock </w:t>
      </w:r>
      <w:r w:rsidRPr="00D1466B">
        <w:rPr>
          <w:rFonts w:ascii="Arial" w:eastAsia="Times New Roman" w:hAnsi="Arial" w:cs="Arial"/>
          <w:sz w:val="20"/>
          <w:szCs w:val="20"/>
        </w:rPr>
        <w:t xml:space="preserve">at South Coast Rep, Hypatia in </w:t>
      </w:r>
      <w:r w:rsidRPr="00D1466B">
        <w:rPr>
          <w:rFonts w:ascii="Arial" w:eastAsia="Times New Roman" w:hAnsi="Arial" w:cs="Arial"/>
          <w:i/>
          <w:iCs/>
          <w:sz w:val="20"/>
          <w:szCs w:val="20"/>
        </w:rPr>
        <w:t>Misalliance</w:t>
      </w:r>
      <w:r w:rsidRPr="00D1466B">
        <w:rPr>
          <w:rFonts w:ascii="Arial" w:eastAsia="Times New Roman" w:hAnsi="Arial" w:cs="Arial"/>
          <w:sz w:val="20"/>
          <w:szCs w:val="20"/>
        </w:rPr>
        <w:t xml:space="preserve">, Simone in </w:t>
      </w:r>
      <w:proofErr w:type="spellStart"/>
      <w:r w:rsidRPr="00D1466B">
        <w:rPr>
          <w:rFonts w:ascii="Arial" w:eastAsia="Times New Roman" w:hAnsi="Arial" w:cs="Arial"/>
          <w:i/>
          <w:iCs/>
          <w:sz w:val="20"/>
          <w:szCs w:val="20"/>
        </w:rPr>
        <w:t>Elemeno</w:t>
      </w:r>
      <w:proofErr w:type="spellEnd"/>
      <w:r w:rsidRPr="00D1466B">
        <w:rPr>
          <w:rFonts w:ascii="Arial" w:eastAsia="Times New Roman" w:hAnsi="Arial" w:cs="Arial"/>
          <w:i/>
          <w:iCs/>
          <w:sz w:val="20"/>
          <w:szCs w:val="20"/>
        </w:rPr>
        <w:t xml:space="preserve"> Pea, </w:t>
      </w:r>
      <w:r w:rsidRPr="00D1466B">
        <w:rPr>
          <w:rFonts w:ascii="Arial" w:eastAsia="Times New Roman" w:hAnsi="Arial" w:cs="Arial"/>
          <w:sz w:val="20"/>
          <w:szCs w:val="20"/>
        </w:rPr>
        <w:t xml:space="preserve">and Lisa in </w:t>
      </w:r>
      <w:r w:rsidRPr="00D1466B">
        <w:rPr>
          <w:rFonts w:ascii="Arial" w:eastAsia="Times New Roman" w:hAnsi="Arial" w:cs="Arial"/>
          <w:i/>
          <w:iCs/>
          <w:sz w:val="20"/>
          <w:szCs w:val="20"/>
        </w:rPr>
        <w:t xml:space="preserve">Collected Stories </w:t>
      </w:r>
      <w:r w:rsidRPr="00D1466B">
        <w:rPr>
          <w:rFonts w:ascii="Arial" w:eastAsia="Times New Roman" w:hAnsi="Arial" w:cs="Arial"/>
          <w:sz w:val="20"/>
          <w:szCs w:val="20"/>
        </w:rPr>
        <w:t xml:space="preserve">(all at SCR); Gloria in </w:t>
      </w:r>
      <w:r w:rsidRPr="00D1466B">
        <w:rPr>
          <w:rFonts w:ascii="Arial" w:eastAsia="Times New Roman" w:hAnsi="Arial" w:cs="Arial"/>
          <w:i/>
          <w:iCs/>
          <w:sz w:val="20"/>
          <w:szCs w:val="20"/>
        </w:rPr>
        <w:t xml:space="preserve">Boeing </w:t>
      </w:r>
      <w:proofErr w:type="spellStart"/>
      <w:r w:rsidRPr="00D1466B">
        <w:rPr>
          <w:rFonts w:ascii="Arial" w:eastAsia="Times New Roman" w:hAnsi="Arial" w:cs="Arial"/>
          <w:i/>
          <w:iCs/>
          <w:sz w:val="20"/>
          <w:szCs w:val="20"/>
        </w:rPr>
        <w:t>Boeing</w:t>
      </w:r>
      <w:proofErr w:type="spellEnd"/>
      <w:r w:rsidRPr="00D1466B">
        <w:rPr>
          <w:rFonts w:ascii="Arial" w:eastAsia="Times New Roman" w:hAnsi="Arial" w:cs="Arial"/>
          <w:i/>
          <w:iCs/>
          <w:sz w:val="20"/>
          <w:szCs w:val="20"/>
        </w:rPr>
        <w:t xml:space="preserve">, </w:t>
      </w:r>
      <w:r w:rsidRPr="00D1466B">
        <w:rPr>
          <w:rFonts w:ascii="Arial" w:eastAsia="Times New Roman" w:hAnsi="Arial" w:cs="Arial"/>
          <w:sz w:val="20"/>
          <w:szCs w:val="20"/>
        </w:rPr>
        <w:t xml:space="preserve">and Karen in </w:t>
      </w:r>
      <w:r w:rsidRPr="00D1466B">
        <w:rPr>
          <w:rFonts w:ascii="Arial" w:eastAsia="Times New Roman" w:hAnsi="Arial" w:cs="Arial"/>
          <w:i/>
          <w:iCs/>
          <w:sz w:val="20"/>
          <w:szCs w:val="20"/>
        </w:rPr>
        <w:t xml:space="preserve">Dinner with Friends </w:t>
      </w:r>
      <w:r w:rsidRPr="00D1466B">
        <w:rPr>
          <w:rFonts w:ascii="Arial" w:eastAsia="Times New Roman" w:hAnsi="Arial" w:cs="Arial"/>
          <w:sz w:val="20"/>
          <w:szCs w:val="20"/>
        </w:rPr>
        <w:t xml:space="preserve">(La Mirada Theatre), as well as turns on the stages of </w:t>
      </w:r>
      <w:proofErr w:type="spellStart"/>
      <w:r w:rsidRPr="00D1466B">
        <w:rPr>
          <w:rFonts w:ascii="Arial" w:eastAsia="Times New Roman" w:hAnsi="Arial" w:cs="Arial"/>
          <w:sz w:val="20"/>
          <w:szCs w:val="20"/>
        </w:rPr>
        <w:t>Theatre@Boston</w:t>
      </w:r>
      <w:proofErr w:type="spellEnd"/>
      <w:r w:rsidRPr="00D1466B">
        <w:rPr>
          <w:rFonts w:ascii="Arial" w:eastAsia="Times New Roman" w:hAnsi="Arial" w:cs="Arial"/>
          <w:sz w:val="20"/>
          <w:szCs w:val="20"/>
        </w:rPr>
        <w:t xml:space="preserve"> Court, the Ahmanson, the Geffen Playhouse, the Odyssey Theatre, The Actors’ Gang, the Laguna Playhouse and many others. You’ve seen her in a lot of commercials and heard her voice in more than one campaign. Recent film work includes, “Show Me Yours,” and “</w:t>
      </w:r>
      <w:proofErr w:type="spellStart"/>
      <w:r w:rsidRPr="00D1466B">
        <w:rPr>
          <w:rFonts w:ascii="Arial" w:eastAsia="Times New Roman" w:hAnsi="Arial" w:cs="Arial"/>
          <w:sz w:val="20"/>
          <w:szCs w:val="20"/>
        </w:rPr>
        <w:t>Fishhead</w:t>
      </w:r>
      <w:proofErr w:type="spellEnd"/>
      <w:r w:rsidRPr="00D1466B">
        <w:rPr>
          <w:rFonts w:ascii="Arial" w:eastAsia="Times New Roman" w:hAnsi="Arial" w:cs="Arial"/>
          <w:sz w:val="20"/>
          <w:szCs w:val="20"/>
        </w:rPr>
        <w:t xml:space="preserve">,” both of which won multiple awards on the festival circuit. Melanie is mom to 4 young children, so you can find her at every park and beach nearby. Melanie is a member of the </w:t>
      </w:r>
      <w:proofErr w:type="spellStart"/>
      <w:r w:rsidRPr="00D1466B">
        <w:rPr>
          <w:rFonts w:ascii="Arial" w:eastAsia="Times New Roman" w:hAnsi="Arial" w:cs="Arial"/>
          <w:sz w:val="20"/>
          <w:szCs w:val="20"/>
        </w:rPr>
        <w:t>Antaeus</w:t>
      </w:r>
      <w:proofErr w:type="spellEnd"/>
      <w:r w:rsidRPr="00D1466B">
        <w:rPr>
          <w:rFonts w:ascii="Arial" w:eastAsia="Times New Roman" w:hAnsi="Arial" w:cs="Arial"/>
          <w:sz w:val="20"/>
          <w:szCs w:val="20"/>
        </w:rPr>
        <w:t xml:space="preserve"> Company and a graduate of USC. </w:t>
      </w:r>
    </w:p>
    <w:p w14:paraId="6AB3115F" w14:textId="209369CE" w:rsidR="009B3BBB" w:rsidRPr="004E5EA1" w:rsidRDefault="009B3BBB" w:rsidP="009B3BBB">
      <w:pPr>
        <w:pStyle w:val="NormalWeb"/>
        <w:rPr>
          <w:rFonts w:ascii="Arial" w:hAnsi="Arial" w:cs="Arial"/>
          <w:color w:val="211E1E"/>
          <w:sz w:val="20"/>
          <w:szCs w:val="20"/>
        </w:rPr>
      </w:pPr>
      <w:r w:rsidRPr="004E5EA1">
        <w:rPr>
          <w:rFonts w:ascii="Arial" w:hAnsi="Arial" w:cs="Arial"/>
          <w:b/>
          <w:bCs/>
          <w:color w:val="211E1E"/>
          <w:sz w:val="20"/>
          <w:szCs w:val="20"/>
        </w:rPr>
        <w:t xml:space="preserve">AARON RUMLEY* </w:t>
      </w:r>
      <w:r w:rsidRPr="004E5EA1">
        <w:rPr>
          <w:rFonts w:ascii="Arial" w:hAnsi="Arial" w:cs="Arial"/>
          <w:color w:val="211E1E"/>
          <w:sz w:val="20"/>
          <w:szCs w:val="20"/>
        </w:rPr>
        <w:t>(</w:t>
      </w:r>
      <w:r>
        <w:rPr>
          <w:rFonts w:ascii="Arial" w:hAnsi="Arial" w:cs="Arial"/>
          <w:color w:val="211E1E"/>
          <w:sz w:val="20"/>
          <w:szCs w:val="20"/>
        </w:rPr>
        <w:t>Performance</w:t>
      </w:r>
      <w:r w:rsidRPr="004E5EA1">
        <w:rPr>
          <w:rFonts w:ascii="Arial" w:hAnsi="Arial" w:cs="Arial"/>
          <w:color w:val="211E1E"/>
          <w:sz w:val="20"/>
          <w:szCs w:val="20"/>
        </w:rPr>
        <w:t xml:space="preserve"> Stage Manager/Sound Designer) has worked on over 120 shows at North Coast Rep, over 50 as a stage manager, over 20 as a designer. </w:t>
      </w:r>
    </w:p>
    <w:p w14:paraId="7870FE6B" w14:textId="70221FBA" w:rsidR="008443EF" w:rsidRPr="00B3610C" w:rsidRDefault="009B3BBB" w:rsidP="008443EF">
      <w:pPr>
        <w:spacing w:after="240"/>
        <w:rPr>
          <w:rFonts w:ascii="Times New Roman" w:eastAsia="Times New Roman" w:hAnsi="Times New Roman" w:cs="Times New Roman"/>
          <w:sz w:val="20"/>
          <w:szCs w:val="20"/>
        </w:rPr>
      </w:pPr>
      <w:r w:rsidRPr="008443EF">
        <w:rPr>
          <w:rFonts w:ascii="Arial" w:hAnsi="Arial" w:cs="Arial"/>
          <w:b/>
          <w:bCs/>
          <w:color w:val="211E1E"/>
          <w:sz w:val="20"/>
          <w:szCs w:val="20"/>
        </w:rPr>
        <w:t>CHRISTOPHER</w:t>
      </w:r>
      <w:r w:rsidR="008443EF" w:rsidRPr="008443EF">
        <w:rPr>
          <w:rFonts w:ascii="Arial" w:hAnsi="Arial" w:cs="Arial"/>
          <w:b/>
          <w:bCs/>
          <w:color w:val="211E1E"/>
          <w:sz w:val="20"/>
          <w:szCs w:val="20"/>
        </w:rPr>
        <w:t xml:space="preserve"> M.</w:t>
      </w:r>
      <w:r w:rsidRPr="008443EF">
        <w:rPr>
          <w:rFonts w:ascii="Arial" w:hAnsi="Arial" w:cs="Arial"/>
          <w:b/>
          <w:bCs/>
          <w:color w:val="211E1E"/>
          <w:sz w:val="20"/>
          <w:szCs w:val="20"/>
        </w:rPr>
        <w:t xml:space="preserve"> WILLIAMS* </w:t>
      </w:r>
      <w:r w:rsidRPr="00B3610C">
        <w:rPr>
          <w:rFonts w:ascii="Arial" w:hAnsi="Arial" w:cs="Arial"/>
          <w:color w:val="211E1E"/>
          <w:sz w:val="20"/>
          <w:szCs w:val="20"/>
        </w:rPr>
        <w:t>(Rehearsal Stage Manager)</w:t>
      </w:r>
      <w:r w:rsidR="008443EF" w:rsidRPr="00B3610C">
        <w:rPr>
          <w:rFonts w:ascii="Arial" w:hAnsi="Arial" w:cs="Arial"/>
          <w:color w:val="211E1E"/>
          <w:sz w:val="20"/>
          <w:szCs w:val="20"/>
        </w:rPr>
        <w:t xml:space="preserve"> </w:t>
      </w:r>
      <w:r w:rsidR="008443EF" w:rsidRPr="00B3610C">
        <w:rPr>
          <w:rFonts w:ascii="Arial" w:eastAsia="Times New Roman" w:hAnsi="Arial" w:cs="Arial"/>
          <w:color w:val="1A1A1A"/>
          <w:sz w:val="20"/>
          <w:szCs w:val="20"/>
        </w:rPr>
        <w:t xml:space="preserve">is an actor, director, producer and stage manager, and the current Associate Artistic Director of North Coast Rep. He most recently directed </w:t>
      </w:r>
      <w:r w:rsidR="008443EF" w:rsidRPr="00B3610C">
        <w:rPr>
          <w:rFonts w:ascii="Arial" w:eastAsia="Times New Roman" w:hAnsi="Arial" w:cs="Arial"/>
          <w:i/>
          <w:iCs/>
          <w:color w:val="1A1A1A"/>
          <w:sz w:val="20"/>
          <w:szCs w:val="20"/>
        </w:rPr>
        <w:t>Desperate Measures</w:t>
      </w:r>
      <w:r w:rsidR="008443EF" w:rsidRPr="00B3610C">
        <w:rPr>
          <w:rFonts w:ascii="Arial" w:eastAsia="Times New Roman" w:hAnsi="Arial" w:cs="Arial"/>
          <w:color w:val="1A1A1A"/>
          <w:sz w:val="20"/>
          <w:szCs w:val="20"/>
        </w:rPr>
        <w:t xml:space="preserve"> this season. Christopher played Nathan Rothschild in the Off-Broadway musical, </w:t>
      </w:r>
      <w:r w:rsidR="008443EF" w:rsidRPr="00B3610C">
        <w:rPr>
          <w:rFonts w:ascii="Arial" w:eastAsia="Times New Roman" w:hAnsi="Arial" w:cs="Arial"/>
          <w:i/>
          <w:iCs/>
          <w:color w:val="1A1A1A"/>
          <w:sz w:val="20"/>
          <w:szCs w:val="20"/>
        </w:rPr>
        <w:t>Rothschild &amp; Sons</w:t>
      </w:r>
      <w:r w:rsidR="008443EF" w:rsidRPr="00B3610C">
        <w:rPr>
          <w:rFonts w:ascii="Arial" w:eastAsia="Times New Roman" w:hAnsi="Arial" w:cs="Arial"/>
          <w:color w:val="1A1A1A"/>
          <w:sz w:val="20"/>
          <w:szCs w:val="20"/>
        </w:rPr>
        <w:t xml:space="preserve">, opposite Robert </w:t>
      </w:r>
      <w:proofErr w:type="spellStart"/>
      <w:r w:rsidR="008443EF" w:rsidRPr="00B3610C">
        <w:rPr>
          <w:rFonts w:ascii="Arial" w:eastAsia="Times New Roman" w:hAnsi="Arial" w:cs="Arial"/>
          <w:color w:val="1A1A1A"/>
          <w:sz w:val="20"/>
          <w:szCs w:val="20"/>
        </w:rPr>
        <w:t>Cuccioli</w:t>
      </w:r>
      <w:proofErr w:type="spellEnd"/>
      <w:r w:rsidR="008443EF" w:rsidRPr="00B3610C">
        <w:rPr>
          <w:rFonts w:ascii="Arial" w:eastAsia="Times New Roman" w:hAnsi="Arial" w:cs="Arial"/>
          <w:color w:val="1A1A1A"/>
          <w:sz w:val="20"/>
          <w:szCs w:val="20"/>
        </w:rPr>
        <w:t>. Other theatres include: AZ Theatre Company, AZ Jewish Theatre, Actor's Theatre, Phoenix Theatre, Idaho Shakespeare Festival, Southwest Shakespeare Company, New Village Arts, and Intrepid Theatre. He was producer for the WWII feature film, "Walking with the Enemy," starring Jonas Armstrong and Ben Kingsley.</w:t>
      </w:r>
    </w:p>
    <w:p w14:paraId="1BC4024C" w14:textId="1D936153" w:rsidR="009B3BBB" w:rsidRPr="0014043F" w:rsidRDefault="009B3BBB" w:rsidP="009B3BBB">
      <w:pPr>
        <w:pStyle w:val="NormalWeb"/>
        <w:rPr>
          <w:rFonts w:ascii="Arial" w:hAnsi="Arial" w:cs="Arial"/>
          <w:color w:val="211E1E"/>
          <w:sz w:val="20"/>
          <w:szCs w:val="20"/>
        </w:rPr>
      </w:pPr>
      <w:r w:rsidRPr="004E5EA1">
        <w:rPr>
          <w:rFonts w:ascii="Arial" w:hAnsi="Arial" w:cs="Arial"/>
          <w:b/>
          <w:bCs/>
          <w:color w:val="211E1E"/>
          <w:sz w:val="20"/>
          <w:szCs w:val="20"/>
        </w:rPr>
        <w:t xml:space="preserve">CREATIVE STAFF </w:t>
      </w:r>
    </w:p>
    <w:p w14:paraId="4998E0BF" w14:textId="77777777" w:rsidR="009B3BBB" w:rsidRPr="004E5EA1" w:rsidRDefault="009B3BBB" w:rsidP="009B3BBB">
      <w:pPr>
        <w:pStyle w:val="NormalWeb"/>
        <w:rPr>
          <w:rFonts w:ascii="Arial" w:hAnsi="Arial" w:cs="Arial"/>
          <w:sz w:val="20"/>
          <w:szCs w:val="20"/>
        </w:rPr>
      </w:pPr>
      <w:r w:rsidRPr="004E5EA1">
        <w:rPr>
          <w:rFonts w:ascii="Arial" w:hAnsi="Arial" w:cs="Arial"/>
          <w:b/>
          <w:bCs/>
          <w:color w:val="211E1E"/>
          <w:sz w:val="20"/>
          <w:szCs w:val="20"/>
        </w:rPr>
        <w:t xml:space="preserve">MARTY BURNETT </w:t>
      </w:r>
      <w:r w:rsidRPr="004E5EA1">
        <w:rPr>
          <w:rFonts w:ascii="Arial" w:hAnsi="Arial" w:cs="Arial"/>
          <w:color w:val="211E1E"/>
          <w:sz w:val="20"/>
          <w:szCs w:val="20"/>
        </w:rPr>
        <w:t xml:space="preserve">(Set Design) Resident Designer at North Coast Rep since 1992 and has designed more than 200 productions for the theater. Other design venues include Sahara and Hacienda hotels in Las Vegas, Claridge Hotel, Atlantic City and Drury Lane Chicago. </w:t>
      </w:r>
    </w:p>
    <w:p w14:paraId="08F2CFA3" w14:textId="77777777" w:rsidR="009B3BBB" w:rsidRPr="004E5EA1" w:rsidRDefault="009B3BBB" w:rsidP="009B3BBB">
      <w:pPr>
        <w:pStyle w:val="NormalWeb"/>
        <w:rPr>
          <w:rFonts w:ascii="Arial" w:hAnsi="Arial" w:cs="Arial"/>
          <w:sz w:val="20"/>
          <w:szCs w:val="20"/>
        </w:rPr>
      </w:pPr>
      <w:r w:rsidRPr="004E5EA1">
        <w:rPr>
          <w:rFonts w:ascii="Arial" w:hAnsi="Arial" w:cs="Arial"/>
          <w:b/>
          <w:bCs/>
          <w:color w:val="211E1E"/>
          <w:sz w:val="20"/>
          <w:szCs w:val="20"/>
        </w:rPr>
        <w:t xml:space="preserve">MATTHEW NOVOTNY </w:t>
      </w:r>
      <w:r w:rsidRPr="004E5EA1">
        <w:rPr>
          <w:rFonts w:ascii="Arial" w:hAnsi="Arial" w:cs="Arial"/>
          <w:color w:val="211E1E"/>
          <w:sz w:val="20"/>
          <w:szCs w:val="20"/>
        </w:rPr>
        <w:t xml:space="preserve">(Light Design) is pleased to be designing another show for North Coast Rep, where he has designed close to forty shows over the past seven years. Matthew is currently the Lighting Designer in Residence for San Diego Musical Theatre as well as North Coast Rep, and his work can be seen at a wide variety of theatres across San Diego. Matthew holds a B.A. in Technical Theatre from San Diego State and a master’s degree in Lighting Design from Boston University. Matthew is married to his beautiful wife Amanda, with 5 AMAZING children: Ragan, Harper, Heston, </w:t>
      </w:r>
      <w:proofErr w:type="spellStart"/>
      <w:r w:rsidRPr="004E5EA1">
        <w:rPr>
          <w:rFonts w:ascii="Arial" w:hAnsi="Arial" w:cs="Arial"/>
          <w:color w:val="211E1E"/>
          <w:sz w:val="20"/>
          <w:szCs w:val="20"/>
        </w:rPr>
        <w:t>Maddex</w:t>
      </w:r>
      <w:proofErr w:type="spellEnd"/>
      <w:r w:rsidRPr="004E5EA1">
        <w:rPr>
          <w:rFonts w:ascii="Arial" w:hAnsi="Arial" w:cs="Arial"/>
          <w:color w:val="211E1E"/>
          <w:sz w:val="20"/>
          <w:szCs w:val="20"/>
        </w:rPr>
        <w:t xml:space="preserve"> and Harrison . </w:t>
      </w:r>
    </w:p>
    <w:p w14:paraId="6614684B" w14:textId="77777777" w:rsidR="009B3BBB" w:rsidRPr="004E5EA1" w:rsidRDefault="009B3BBB" w:rsidP="009B3BBB">
      <w:pPr>
        <w:pStyle w:val="NormalWeb"/>
        <w:rPr>
          <w:rFonts w:ascii="Arial" w:hAnsi="Arial" w:cs="Arial"/>
          <w:sz w:val="20"/>
          <w:szCs w:val="20"/>
        </w:rPr>
      </w:pPr>
      <w:r w:rsidRPr="004E5EA1">
        <w:rPr>
          <w:rFonts w:ascii="Arial" w:hAnsi="Arial" w:cs="Arial"/>
          <w:b/>
          <w:bCs/>
          <w:color w:val="211E1E"/>
          <w:sz w:val="20"/>
          <w:szCs w:val="20"/>
        </w:rPr>
        <w:t xml:space="preserve">ELISA BENZONI+ </w:t>
      </w:r>
      <w:r w:rsidRPr="004E5EA1">
        <w:rPr>
          <w:rFonts w:ascii="Arial" w:hAnsi="Arial" w:cs="Arial"/>
          <w:color w:val="211E1E"/>
          <w:sz w:val="20"/>
          <w:szCs w:val="20"/>
        </w:rPr>
        <w:t>(Costume Design) is thrilled to be working on her fourth season at</w:t>
      </w:r>
      <w:r w:rsidRPr="004E5EA1">
        <w:rPr>
          <w:rFonts w:ascii="Arial" w:hAnsi="Arial" w:cs="Arial"/>
          <w:color w:val="211E1E"/>
          <w:sz w:val="20"/>
          <w:szCs w:val="20"/>
        </w:rPr>
        <w:br/>
        <w:t xml:space="preserve">North Coast Rep including numerous Craig Noel nominated productions. Elisa has also worked on over a hundred productions across Southern California with theatres such as The Old Globe, La Jolla Playhouse, Geffen Playhouse, South Coast Repertory Theatre, Laguna Playhouse, San Diego Repertory Theatre, Diversionary Theatre and New Village Arts. Being Italian born, Elisa has also had the opportunity to work and perfect her craft in Europe. Elisa holds a costume design M.F.A. from UCSD where she currently is an adjunct professor. www.elisabenzoni.com </w:t>
      </w:r>
    </w:p>
    <w:p w14:paraId="37F1FB69" w14:textId="77777777" w:rsidR="009B3BBB" w:rsidRDefault="009B3BBB" w:rsidP="009B3BBB">
      <w:pPr>
        <w:pStyle w:val="NormalWeb"/>
        <w:rPr>
          <w:rFonts w:ascii="Arial" w:hAnsi="Arial" w:cs="Arial"/>
          <w:color w:val="211E1E"/>
          <w:sz w:val="20"/>
          <w:szCs w:val="20"/>
        </w:rPr>
      </w:pPr>
      <w:r w:rsidRPr="004E5EA1">
        <w:rPr>
          <w:rFonts w:ascii="Arial" w:hAnsi="Arial" w:cs="Arial"/>
          <w:b/>
          <w:bCs/>
          <w:color w:val="211E1E"/>
          <w:sz w:val="20"/>
          <w:szCs w:val="20"/>
        </w:rPr>
        <w:t xml:space="preserve">PHILLIP KORTH </w:t>
      </w:r>
      <w:r w:rsidRPr="004E5EA1">
        <w:rPr>
          <w:rFonts w:ascii="Arial" w:hAnsi="Arial" w:cs="Arial"/>
          <w:color w:val="211E1E"/>
          <w:sz w:val="20"/>
          <w:szCs w:val="20"/>
        </w:rPr>
        <w:t xml:space="preserve">(COVID-19 Compliance Officer/Props) is an actor, writer, craftsman, and educator. He earned BAs in Acting and Creative Writing from Western Michigan University and his MFA in Acting from the University of Connecticut. He is a Veteran of the United States Marine Corps and served two tours of duty in Iraq. In addition to designing and managing props for NCRT, Phillip is also the Education Associate at The Theatre School @ North Coast Rep. </w:t>
      </w:r>
    </w:p>
    <w:p w14:paraId="44B45F2C" w14:textId="69B7DF58" w:rsidR="001D6BA4" w:rsidRPr="002B5973" w:rsidRDefault="001D6BA4" w:rsidP="002B5973">
      <w:pPr>
        <w:rPr>
          <w:rFonts w:ascii="Arial" w:eastAsia="Times New Roman" w:hAnsi="Arial" w:cs="Arial"/>
          <w:color w:val="000000"/>
          <w:sz w:val="20"/>
          <w:szCs w:val="20"/>
        </w:rPr>
      </w:pPr>
      <w:r w:rsidRPr="001D6BA4">
        <w:rPr>
          <w:rFonts w:ascii="Arial" w:eastAsia="Times New Roman" w:hAnsi="Arial" w:cs="Arial"/>
          <w:b/>
          <w:bCs/>
          <w:color w:val="000000"/>
          <w:sz w:val="20"/>
          <w:szCs w:val="20"/>
        </w:rPr>
        <w:t xml:space="preserve">VICTORIA HANLIN </w:t>
      </w:r>
      <w:r w:rsidRPr="001D6BA4">
        <w:rPr>
          <w:rFonts w:ascii="Arial" w:eastAsia="Times New Roman" w:hAnsi="Arial" w:cs="Arial"/>
          <w:color w:val="000000"/>
          <w:sz w:val="20"/>
          <w:szCs w:val="20"/>
        </w:rPr>
        <w:t>(Dialect Coach) was born and raised in Birmingham, UK and moved to Los Angeles in 2009. She trained at LAMDA and coaches actors in Theatre, TV and Film. Film Credits include: “Ford v. Ferrari,” “Free Guy,” and “</w:t>
      </w:r>
      <w:proofErr w:type="spellStart"/>
      <w:r w:rsidRPr="001D6BA4">
        <w:rPr>
          <w:rFonts w:ascii="Arial" w:eastAsia="Times New Roman" w:hAnsi="Arial" w:cs="Arial"/>
          <w:color w:val="000000"/>
          <w:sz w:val="20"/>
          <w:szCs w:val="20"/>
        </w:rPr>
        <w:t>Hellboy</w:t>
      </w:r>
      <w:proofErr w:type="spellEnd"/>
      <w:r w:rsidRPr="001D6BA4">
        <w:rPr>
          <w:rFonts w:ascii="Arial" w:eastAsia="Times New Roman" w:hAnsi="Arial" w:cs="Arial"/>
          <w:color w:val="000000"/>
          <w:sz w:val="20"/>
          <w:szCs w:val="20"/>
        </w:rPr>
        <w:t xml:space="preserve">.” TV Credits include: “Sharp Objects,” “The Affair and Filthy Rich,” and </w:t>
      </w:r>
      <w:r w:rsidRPr="001D6BA4">
        <w:rPr>
          <w:rFonts w:ascii="Arial" w:eastAsia="Times New Roman" w:hAnsi="Arial" w:cs="Arial"/>
          <w:color w:val="000000"/>
          <w:sz w:val="20"/>
          <w:szCs w:val="20"/>
        </w:rPr>
        <w:lastRenderedPageBreak/>
        <w:t xml:space="preserve">Theatre credits include: L.A Opera’s </w:t>
      </w:r>
      <w:r w:rsidRPr="001D6BA4">
        <w:rPr>
          <w:rFonts w:ascii="Arial" w:eastAsia="Times New Roman" w:hAnsi="Arial" w:cs="Arial"/>
          <w:i/>
          <w:iCs/>
          <w:color w:val="000000"/>
          <w:sz w:val="20"/>
          <w:szCs w:val="20"/>
        </w:rPr>
        <w:t>The Ghosts of Versailles,</w:t>
      </w:r>
      <w:r w:rsidRPr="001D6BA4">
        <w:rPr>
          <w:rFonts w:ascii="Arial" w:eastAsia="Times New Roman" w:hAnsi="Arial" w:cs="Arial"/>
          <w:color w:val="000000"/>
          <w:sz w:val="20"/>
          <w:szCs w:val="20"/>
        </w:rPr>
        <w:t xml:space="preserve"> </w:t>
      </w:r>
      <w:r w:rsidRPr="001D6BA4">
        <w:rPr>
          <w:rFonts w:ascii="Arial" w:eastAsia="Times New Roman" w:hAnsi="Arial" w:cs="Arial"/>
          <w:i/>
          <w:iCs/>
          <w:color w:val="000000"/>
          <w:sz w:val="20"/>
          <w:szCs w:val="20"/>
        </w:rPr>
        <w:t>Moby Dick</w:t>
      </w:r>
      <w:r w:rsidRPr="001D6BA4">
        <w:rPr>
          <w:rFonts w:ascii="Arial" w:eastAsia="Times New Roman" w:hAnsi="Arial" w:cs="Arial"/>
          <w:color w:val="000000"/>
          <w:sz w:val="20"/>
          <w:szCs w:val="20"/>
        </w:rPr>
        <w:t xml:space="preserve">, and </w:t>
      </w:r>
      <w:r w:rsidRPr="001D6BA4">
        <w:rPr>
          <w:rFonts w:ascii="Arial" w:eastAsia="Times New Roman" w:hAnsi="Arial" w:cs="Arial"/>
          <w:i/>
          <w:iCs/>
          <w:color w:val="000000"/>
          <w:sz w:val="20"/>
          <w:szCs w:val="20"/>
        </w:rPr>
        <w:t>A Street Car Named Desire</w:t>
      </w:r>
      <w:r w:rsidRPr="001D6BA4">
        <w:rPr>
          <w:rFonts w:ascii="Arial" w:eastAsia="Times New Roman" w:hAnsi="Arial" w:cs="Arial"/>
          <w:color w:val="000000"/>
          <w:sz w:val="20"/>
          <w:szCs w:val="20"/>
        </w:rPr>
        <w:t>. She has worked with North Coast Rep on over five productions and is thrilled to be back!</w:t>
      </w:r>
    </w:p>
    <w:p w14:paraId="5733B6F6" w14:textId="06E0F262" w:rsidR="009B3BBB" w:rsidRPr="009B3BBB" w:rsidRDefault="008527DE" w:rsidP="009B3BBB">
      <w:pPr>
        <w:pStyle w:val="NormalWeb"/>
        <w:shd w:val="clear" w:color="auto" w:fill="FFFFFF"/>
        <w:rPr>
          <w:rFonts w:ascii="Arial" w:hAnsi="Arial" w:cs="Arial"/>
          <w:sz w:val="20"/>
          <w:szCs w:val="20"/>
        </w:rPr>
      </w:pPr>
      <w:r w:rsidRPr="009B3BBB">
        <w:rPr>
          <w:rFonts w:ascii="Arial" w:hAnsi="Arial" w:cs="Arial"/>
          <w:b/>
          <w:color w:val="000000" w:themeColor="text1"/>
          <w:sz w:val="20"/>
          <w:szCs w:val="20"/>
        </w:rPr>
        <w:t>About the North Coast Repertory Theatre</w:t>
      </w:r>
      <w:r w:rsidR="009B3BBB" w:rsidRPr="009B3BBB">
        <w:rPr>
          <w:rFonts w:ascii="Arial" w:hAnsi="Arial" w:cs="Arial"/>
          <w:color w:val="E83D00"/>
          <w:sz w:val="20"/>
          <w:szCs w:val="20"/>
        </w:rPr>
        <w:t xml:space="preserve"> </w:t>
      </w:r>
      <w:r w:rsidR="009B3BBB" w:rsidRPr="009B3BBB">
        <w:rPr>
          <w:rFonts w:ascii="Arial" w:hAnsi="Arial" w:cs="Arial"/>
          <w:sz w:val="20"/>
          <w:szCs w:val="20"/>
        </w:rPr>
        <w:t>under the artistic leadership of David Ellenstein since 2003, is a professional Equity theatre, currently celebrating its 40th Season. North Coast Rep has received critical acclaim from media and audiences alike, and has evolved into one of the area’s leading performing arts organizations. North Coast Rep prides itself on employing the majority of its actors from Actors’ Equity Association for its high quality, award</w:t>
      </w:r>
      <w:r w:rsidR="009B3BBB" w:rsidRPr="009B3BBB">
        <w:rPr>
          <w:rFonts w:ascii="Cambria Math" w:hAnsi="Cambria Math" w:cs="Cambria Math"/>
          <w:sz w:val="20"/>
          <w:szCs w:val="20"/>
        </w:rPr>
        <w:t>‐</w:t>
      </w:r>
      <w:r w:rsidR="009B3BBB" w:rsidRPr="009B3BBB">
        <w:rPr>
          <w:rFonts w:ascii="Arial" w:hAnsi="Arial" w:cs="Arial"/>
          <w:sz w:val="20"/>
          <w:szCs w:val="20"/>
        </w:rPr>
        <w:t xml:space="preserve">winning productions, and staging works by established and emerging playwrights. Throughout its history, North Coast Rep has created a platform where artist and audience thrive through the intimacy of live theatre, recognizing the power of theatre to challenge complacency, revitalize the imagination, nurture the unexpected and embrace the variety and diversity in our lives. </w:t>
      </w:r>
    </w:p>
    <w:p w14:paraId="1A9EE072" w14:textId="75FEDD85" w:rsidR="008527DE" w:rsidRPr="008060BA" w:rsidRDefault="008527DE" w:rsidP="008527DE">
      <w:pPr>
        <w:spacing w:after="96"/>
        <w:outlineLvl w:val="2"/>
        <w:rPr>
          <w:rFonts w:ascii="Arial" w:hAnsi="Arial" w:cs="Arial"/>
          <w:color w:val="000000" w:themeColor="text1"/>
          <w:sz w:val="22"/>
          <w:szCs w:val="22"/>
        </w:rPr>
      </w:pPr>
    </w:p>
    <w:p w14:paraId="355DE704" w14:textId="77777777" w:rsidR="008527DE" w:rsidRPr="008060BA" w:rsidRDefault="008527DE" w:rsidP="008527DE">
      <w:pPr>
        <w:jc w:val="center"/>
        <w:rPr>
          <w:rFonts w:ascii="Arial" w:eastAsia="Times New Roman" w:hAnsi="Arial" w:cs="Arial"/>
          <w:color w:val="000000" w:themeColor="text1"/>
          <w:sz w:val="22"/>
          <w:szCs w:val="22"/>
          <w:shd w:val="clear" w:color="auto" w:fill="FFFFFF"/>
        </w:rPr>
      </w:pPr>
      <w:r w:rsidRPr="008060BA">
        <w:rPr>
          <w:rFonts w:ascii="Arial" w:eastAsia="Times New Roman" w:hAnsi="Arial" w:cs="Arial"/>
          <w:color w:val="000000" w:themeColor="text1"/>
          <w:sz w:val="22"/>
          <w:szCs w:val="22"/>
          <w:shd w:val="clear" w:color="auto" w:fill="FFFFFF"/>
        </w:rPr>
        <w:t>###</w:t>
      </w:r>
    </w:p>
    <w:p w14:paraId="6E744AF5" w14:textId="77777777" w:rsidR="008527DE" w:rsidRPr="008060BA" w:rsidRDefault="008527DE" w:rsidP="008527DE">
      <w:pPr>
        <w:rPr>
          <w:rFonts w:ascii="Arial" w:hAnsi="Arial" w:cs="Arial"/>
          <w:sz w:val="22"/>
          <w:szCs w:val="22"/>
        </w:rPr>
      </w:pPr>
    </w:p>
    <w:p w14:paraId="7E6C9648" w14:textId="77777777" w:rsidR="008527DE" w:rsidRPr="008060BA" w:rsidRDefault="008527DE" w:rsidP="008527DE">
      <w:pPr>
        <w:rPr>
          <w:rFonts w:ascii="Arial" w:hAnsi="Arial" w:cs="Arial"/>
          <w:sz w:val="22"/>
          <w:szCs w:val="22"/>
        </w:rPr>
      </w:pPr>
    </w:p>
    <w:p w14:paraId="26CE3CF9" w14:textId="77777777" w:rsidR="008527DE" w:rsidRPr="0008505A" w:rsidRDefault="008527DE" w:rsidP="008527DE">
      <w:pPr>
        <w:widowControl w:val="0"/>
        <w:autoSpaceDE w:val="0"/>
        <w:autoSpaceDN w:val="0"/>
        <w:adjustRightInd w:val="0"/>
        <w:rPr>
          <w:rFonts w:ascii="Arial" w:hAnsi="Arial" w:cs="Arial"/>
          <w:sz w:val="22"/>
          <w:szCs w:val="22"/>
        </w:rPr>
      </w:pPr>
    </w:p>
    <w:p w14:paraId="5105D6D3" w14:textId="77777777" w:rsidR="008527DE" w:rsidRPr="00BA3DA8" w:rsidRDefault="008527DE" w:rsidP="008527DE">
      <w:pPr>
        <w:rPr>
          <w:rStyle w:val="Hyperlink"/>
          <w:rFonts w:ascii="Arial" w:hAnsi="Arial" w:cs="Arial"/>
          <w:sz w:val="22"/>
          <w:szCs w:val="22"/>
          <w:u w:val="none"/>
        </w:rPr>
      </w:pPr>
    </w:p>
    <w:p w14:paraId="680F4999" w14:textId="77777777" w:rsidR="008527DE" w:rsidRPr="00FB1132" w:rsidRDefault="008527DE" w:rsidP="008527DE">
      <w:pPr>
        <w:rPr>
          <w:rFonts w:ascii="Arial" w:hAnsi="Arial" w:cs="Arial"/>
          <w:sz w:val="22"/>
          <w:szCs w:val="22"/>
        </w:rPr>
      </w:pPr>
      <w:r>
        <w:rPr>
          <w:rFonts w:ascii="Arial" w:hAnsi="Arial" w:cs="Arial"/>
          <w:sz w:val="22"/>
          <w:szCs w:val="22"/>
        </w:rPr>
        <w:t xml:space="preserve"> </w:t>
      </w:r>
    </w:p>
    <w:p w14:paraId="0049778B" w14:textId="77777777" w:rsidR="008527DE" w:rsidRPr="00FB1132" w:rsidRDefault="008527DE" w:rsidP="00FB1132">
      <w:pPr>
        <w:rPr>
          <w:rFonts w:ascii="Arial" w:hAnsi="Arial" w:cs="Arial"/>
          <w:sz w:val="22"/>
          <w:szCs w:val="22"/>
        </w:rPr>
      </w:pPr>
    </w:p>
    <w:sectPr w:rsidR="008527DE" w:rsidRPr="00FB1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32"/>
    <w:rsid w:val="000619BD"/>
    <w:rsid w:val="0008505A"/>
    <w:rsid w:val="00096D8C"/>
    <w:rsid w:val="000D7921"/>
    <w:rsid w:val="0011294D"/>
    <w:rsid w:val="0014043F"/>
    <w:rsid w:val="00185490"/>
    <w:rsid w:val="001D6BA4"/>
    <w:rsid w:val="002B5973"/>
    <w:rsid w:val="002E0C6C"/>
    <w:rsid w:val="00332459"/>
    <w:rsid w:val="0039014F"/>
    <w:rsid w:val="003A4EF4"/>
    <w:rsid w:val="00414E2F"/>
    <w:rsid w:val="004444D8"/>
    <w:rsid w:val="00675EAE"/>
    <w:rsid w:val="00687694"/>
    <w:rsid w:val="00750D77"/>
    <w:rsid w:val="00762CAE"/>
    <w:rsid w:val="00815D90"/>
    <w:rsid w:val="008443EF"/>
    <w:rsid w:val="008527DE"/>
    <w:rsid w:val="0096227C"/>
    <w:rsid w:val="00964805"/>
    <w:rsid w:val="00995F60"/>
    <w:rsid w:val="009B3BBB"/>
    <w:rsid w:val="00A3097D"/>
    <w:rsid w:val="00B3610C"/>
    <w:rsid w:val="00BA3DA8"/>
    <w:rsid w:val="00BC2404"/>
    <w:rsid w:val="00CD63D9"/>
    <w:rsid w:val="00D1466B"/>
    <w:rsid w:val="00D14781"/>
    <w:rsid w:val="00D8452E"/>
    <w:rsid w:val="00DE011E"/>
    <w:rsid w:val="00F202E1"/>
    <w:rsid w:val="00FB1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D7CFA1"/>
  <w15:docId w15:val="{1E41D7A3-209D-514A-86EA-64C15748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13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32"/>
    <w:rPr>
      <w:rFonts w:ascii="Times New Roman" w:hAnsi="Times New Roman" w:cs="Times New Roman" w:hint="default"/>
      <w:color w:val="0563C1"/>
      <w:u w:val="single"/>
    </w:rPr>
  </w:style>
  <w:style w:type="paragraph" w:styleId="NoSpacing">
    <w:name w:val="No Spacing"/>
    <w:uiPriority w:val="1"/>
    <w:qFormat/>
    <w:rsid w:val="0008505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E01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11E"/>
    <w:rPr>
      <w:rFonts w:ascii="Lucida Grande" w:eastAsiaTheme="minorEastAsia" w:hAnsi="Lucida Grande" w:cs="Lucida Grande"/>
      <w:sz w:val="18"/>
      <w:szCs w:val="18"/>
    </w:rPr>
  </w:style>
  <w:style w:type="paragraph" w:styleId="NormalWeb">
    <w:name w:val="Normal (Web)"/>
    <w:basedOn w:val="Normal"/>
    <w:uiPriority w:val="99"/>
    <w:unhideWhenUsed/>
    <w:rsid w:val="009B3BB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9223">
      <w:bodyDiv w:val="1"/>
      <w:marLeft w:val="0"/>
      <w:marRight w:val="0"/>
      <w:marTop w:val="0"/>
      <w:marBottom w:val="0"/>
      <w:divBdr>
        <w:top w:val="none" w:sz="0" w:space="0" w:color="auto"/>
        <w:left w:val="none" w:sz="0" w:space="0" w:color="auto"/>
        <w:bottom w:val="none" w:sz="0" w:space="0" w:color="auto"/>
        <w:right w:val="none" w:sz="0" w:space="0" w:color="auto"/>
      </w:divBdr>
      <w:divsChild>
        <w:div w:id="1799907699">
          <w:marLeft w:val="0"/>
          <w:marRight w:val="0"/>
          <w:marTop w:val="0"/>
          <w:marBottom w:val="0"/>
          <w:divBdr>
            <w:top w:val="none" w:sz="0" w:space="0" w:color="auto"/>
            <w:left w:val="none" w:sz="0" w:space="0" w:color="auto"/>
            <w:bottom w:val="none" w:sz="0" w:space="0" w:color="auto"/>
            <w:right w:val="none" w:sz="0" w:space="0" w:color="auto"/>
          </w:divBdr>
          <w:divsChild>
            <w:div w:id="1289972473">
              <w:marLeft w:val="0"/>
              <w:marRight w:val="0"/>
              <w:marTop w:val="0"/>
              <w:marBottom w:val="0"/>
              <w:divBdr>
                <w:top w:val="none" w:sz="0" w:space="0" w:color="auto"/>
                <w:left w:val="none" w:sz="0" w:space="0" w:color="auto"/>
                <w:bottom w:val="none" w:sz="0" w:space="0" w:color="auto"/>
                <w:right w:val="none" w:sz="0" w:space="0" w:color="auto"/>
              </w:divBdr>
              <w:divsChild>
                <w:div w:id="14922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5292">
      <w:bodyDiv w:val="1"/>
      <w:marLeft w:val="0"/>
      <w:marRight w:val="0"/>
      <w:marTop w:val="0"/>
      <w:marBottom w:val="0"/>
      <w:divBdr>
        <w:top w:val="none" w:sz="0" w:space="0" w:color="auto"/>
        <w:left w:val="none" w:sz="0" w:space="0" w:color="auto"/>
        <w:bottom w:val="none" w:sz="0" w:space="0" w:color="auto"/>
        <w:right w:val="none" w:sz="0" w:space="0" w:color="auto"/>
      </w:divBdr>
      <w:divsChild>
        <w:div w:id="124860867">
          <w:marLeft w:val="0"/>
          <w:marRight w:val="0"/>
          <w:marTop w:val="0"/>
          <w:marBottom w:val="0"/>
          <w:divBdr>
            <w:top w:val="none" w:sz="0" w:space="0" w:color="auto"/>
            <w:left w:val="none" w:sz="0" w:space="0" w:color="auto"/>
            <w:bottom w:val="none" w:sz="0" w:space="0" w:color="auto"/>
            <w:right w:val="none" w:sz="0" w:space="0" w:color="auto"/>
          </w:divBdr>
          <w:divsChild>
            <w:div w:id="289287208">
              <w:marLeft w:val="0"/>
              <w:marRight w:val="0"/>
              <w:marTop w:val="0"/>
              <w:marBottom w:val="0"/>
              <w:divBdr>
                <w:top w:val="none" w:sz="0" w:space="0" w:color="auto"/>
                <w:left w:val="none" w:sz="0" w:space="0" w:color="auto"/>
                <w:bottom w:val="none" w:sz="0" w:space="0" w:color="auto"/>
                <w:right w:val="none" w:sz="0" w:space="0" w:color="auto"/>
              </w:divBdr>
              <w:divsChild>
                <w:div w:id="816535803">
                  <w:marLeft w:val="0"/>
                  <w:marRight w:val="0"/>
                  <w:marTop w:val="0"/>
                  <w:marBottom w:val="0"/>
                  <w:divBdr>
                    <w:top w:val="none" w:sz="0" w:space="0" w:color="auto"/>
                    <w:left w:val="none" w:sz="0" w:space="0" w:color="auto"/>
                    <w:bottom w:val="none" w:sz="0" w:space="0" w:color="auto"/>
                    <w:right w:val="none" w:sz="0" w:space="0" w:color="auto"/>
                  </w:divBdr>
                </w:div>
                <w:div w:id="9499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16996">
      <w:bodyDiv w:val="1"/>
      <w:marLeft w:val="0"/>
      <w:marRight w:val="0"/>
      <w:marTop w:val="0"/>
      <w:marBottom w:val="0"/>
      <w:divBdr>
        <w:top w:val="none" w:sz="0" w:space="0" w:color="auto"/>
        <w:left w:val="none" w:sz="0" w:space="0" w:color="auto"/>
        <w:bottom w:val="none" w:sz="0" w:space="0" w:color="auto"/>
        <w:right w:val="none" w:sz="0" w:space="0" w:color="auto"/>
      </w:divBdr>
      <w:divsChild>
        <w:div w:id="724838827">
          <w:marLeft w:val="0"/>
          <w:marRight w:val="0"/>
          <w:marTop w:val="0"/>
          <w:marBottom w:val="0"/>
          <w:divBdr>
            <w:top w:val="none" w:sz="0" w:space="0" w:color="auto"/>
            <w:left w:val="none" w:sz="0" w:space="0" w:color="auto"/>
            <w:bottom w:val="none" w:sz="0" w:space="0" w:color="auto"/>
            <w:right w:val="none" w:sz="0" w:space="0" w:color="auto"/>
          </w:divBdr>
          <w:divsChild>
            <w:div w:id="342510725">
              <w:marLeft w:val="0"/>
              <w:marRight w:val="0"/>
              <w:marTop w:val="0"/>
              <w:marBottom w:val="0"/>
              <w:divBdr>
                <w:top w:val="none" w:sz="0" w:space="0" w:color="auto"/>
                <w:left w:val="none" w:sz="0" w:space="0" w:color="auto"/>
                <w:bottom w:val="none" w:sz="0" w:space="0" w:color="auto"/>
                <w:right w:val="none" w:sz="0" w:space="0" w:color="auto"/>
              </w:divBdr>
              <w:divsChild>
                <w:div w:id="13355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09106">
      <w:bodyDiv w:val="1"/>
      <w:marLeft w:val="0"/>
      <w:marRight w:val="0"/>
      <w:marTop w:val="0"/>
      <w:marBottom w:val="0"/>
      <w:divBdr>
        <w:top w:val="none" w:sz="0" w:space="0" w:color="auto"/>
        <w:left w:val="none" w:sz="0" w:space="0" w:color="auto"/>
        <w:bottom w:val="none" w:sz="0" w:space="0" w:color="auto"/>
        <w:right w:val="none" w:sz="0" w:space="0" w:color="auto"/>
      </w:divBdr>
      <w:divsChild>
        <w:div w:id="1671712604">
          <w:marLeft w:val="0"/>
          <w:marRight w:val="0"/>
          <w:marTop w:val="0"/>
          <w:marBottom w:val="0"/>
          <w:divBdr>
            <w:top w:val="none" w:sz="0" w:space="0" w:color="auto"/>
            <w:left w:val="none" w:sz="0" w:space="0" w:color="auto"/>
            <w:bottom w:val="none" w:sz="0" w:space="0" w:color="auto"/>
            <w:right w:val="none" w:sz="0" w:space="0" w:color="auto"/>
          </w:divBdr>
          <w:divsChild>
            <w:div w:id="2022583648">
              <w:marLeft w:val="0"/>
              <w:marRight w:val="0"/>
              <w:marTop w:val="0"/>
              <w:marBottom w:val="0"/>
              <w:divBdr>
                <w:top w:val="none" w:sz="0" w:space="0" w:color="auto"/>
                <w:left w:val="none" w:sz="0" w:space="0" w:color="auto"/>
                <w:bottom w:val="none" w:sz="0" w:space="0" w:color="auto"/>
                <w:right w:val="none" w:sz="0" w:space="0" w:color="auto"/>
              </w:divBdr>
              <w:divsChild>
                <w:div w:id="11811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39199">
      <w:bodyDiv w:val="1"/>
      <w:marLeft w:val="0"/>
      <w:marRight w:val="0"/>
      <w:marTop w:val="0"/>
      <w:marBottom w:val="0"/>
      <w:divBdr>
        <w:top w:val="none" w:sz="0" w:space="0" w:color="auto"/>
        <w:left w:val="none" w:sz="0" w:space="0" w:color="auto"/>
        <w:bottom w:val="none" w:sz="0" w:space="0" w:color="auto"/>
        <w:right w:val="none" w:sz="0" w:space="0" w:color="auto"/>
      </w:divBdr>
      <w:divsChild>
        <w:div w:id="1574199207">
          <w:marLeft w:val="0"/>
          <w:marRight w:val="0"/>
          <w:marTop w:val="0"/>
          <w:marBottom w:val="0"/>
          <w:divBdr>
            <w:top w:val="none" w:sz="0" w:space="0" w:color="auto"/>
            <w:left w:val="none" w:sz="0" w:space="0" w:color="auto"/>
            <w:bottom w:val="none" w:sz="0" w:space="0" w:color="auto"/>
            <w:right w:val="none" w:sz="0" w:space="0" w:color="auto"/>
          </w:divBdr>
          <w:divsChild>
            <w:div w:id="319969302">
              <w:marLeft w:val="0"/>
              <w:marRight w:val="0"/>
              <w:marTop w:val="0"/>
              <w:marBottom w:val="0"/>
              <w:divBdr>
                <w:top w:val="none" w:sz="0" w:space="0" w:color="auto"/>
                <w:left w:val="none" w:sz="0" w:space="0" w:color="auto"/>
                <w:bottom w:val="none" w:sz="0" w:space="0" w:color="auto"/>
                <w:right w:val="none" w:sz="0" w:space="0" w:color="auto"/>
              </w:divBdr>
              <w:divsChild>
                <w:div w:id="15077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52881">
      <w:bodyDiv w:val="1"/>
      <w:marLeft w:val="0"/>
      <w:marRight w:val="0"/>
      <w:marTop w:val="0"/>
      <w:marBottom w:val="0"/>
      <w:divBdr>
        <w:top w:val="none" w:sz="0" w:space="0" w:color="auto"/>
        <w:left w:val="none" w:sz="0" w:space="0" w:color="auto"/>
        <w:bottom w:val="none" w:sz="0" w:space="0" w:color="auto"/>
        <w:right w:val="none" w:sz="0" w:space="0" w:color="auto"/>
      </w:divBdr>
      <w:divsChild>
        <w:div w:id="767383539">
          <w:marLeft w:val="0"/>
          <w:marRight w:val="0"/>
          <w:marTop w:val="0"/>
          <w:marBottom w:val="0"/>
          <w:divBdr>
            <w:top w:val="none" w:sz="0" w:space="0" w:color="auto"/>
            <w:left w:val="none" w:sz="0" w:space="0" w:color="auto"/>
            <w:bottom w:val="none" w:sz="0" w:space="0" w:color="auto"/>
            <w:right w:val="none" w:sz="0" w:space="0" w:color="auto"/>
          </w:divBdr>
          <w:divsChild>
            <w:div w:id="1839224873">
              <w:marLeft w:val="0"/>
              <w:marRight w:val="0"/>
              <w:marTop w:val="0"/>
              <w:marBottom w:val="0"/>
              <w:divBdr>
                <w:top w:val="none" w:sz="0" w:space="0" w:color="auto"/>
                <w:left w:val="none" w:sz="0" w:space="0" w:color="auto"/>
                <w:bottom w:val="none" w:sz="0" w:space="0" w:color="auto"/>
                <w:right w:val="none" w:sz="0" w:space="0" w:color="auto"/>
              </w:divBdr>
              <w:divsChild>
                <w:div w:id="1946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79700">
      <w:bodyDiv w:val="1"/>
      <w:marLeft w:val="0"/>
      <w:marRight w:val="0"/>
      <w:marTop w:val="0"/>
      <w:marBottom w:val="0"/>
      <w:divBdr>
        <w:top w:val="none" w:sz="0" w:space="0" w:color="auto"/>
        <w:left w:val="none" w:sz="0" w:space="0" w:color="auto"/>
        <w:bottom w:val="none" w:sz="0" w:space="0" w:color="auto"/>
        <w:right w:val="none" w:sz="0" w:space="0" w:color="auto"/>
      </w:divBdr>
      <w:divsChild>
        <w:div w:id="696590623">
          <w:marLeft w:val="0"/>
          <w:marRight w:val="0"/>
          <w:marTop w:val="0"/>
          <w:marBottom w:val="0"/>
          <w:divBdr>
            <w:top w:val="none" w:sz="0" w:space="0" w:color="auto"/>
            <w:left w:val="none" w:sz="0" w:space="0" w:color="auto"/>
            <w:bottom w:val="none" w:sz="0" w:space="0" w:color="auto"/>
            <w:right w:val="none" w:sz="0" w:space="0" w:color="auto"/>
          </w:divBdr>
          <w:divsChild>
            <w:div w:id="1506243737">
              <w:marLeft w:val="0"/>
              <w:marRight w:val="0"/>
              <w:marTop w:val="0"/>
              <w:marBottom w:val="0"/>
              <w:divBdr>
                <w:top w:val="none" w:sz="0" w:space="0" w:color="auto"/>
                <w:left w:val="none" w:sz="0" w:space="0" w:color="auto"/>
                <w:bottom w:val="none" w:sz="0" w:space="0" w:color="auto"/>
                <w:right w:val="none" w:sz="0" w:space="0" w:color="auto"/>
              </w:divBdr>
              <w:divsChild>
                <w:div w:id="1521120894">
                  <w:marLeft w:val="0"/>
                  <w:marRight w:val="0"/>
                  <w:marTop w:val="0"/>
                  <w:marBottom w:val="0"/>
                  <w:divBdr>
                    <w:top w:val="none" w:sz="0" w:space="0" w:color="auto"/>
                    <w:left w:val="none" w:sz="0" w:space="0" w:color="auto"/>
                    <w:bottom w:val="none" w:sz="0" w:space="0" w:color="auto"/>
                    <w:right w:val="none" w:sz="0" w:space="0" w:color="auto"/>
                  </w:divBdr>
                  <w:divsChild>
                    <w:div w:id="20596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146583">
      <w:bodyDiv w:val="1"/>
      <w:marLeft w:val="0"/>
      <w:marRight w:val="0"/>
      <w:marTop w:val="0"/>
      <w:marBottom w:val="0"/>
      <w:divBdr>
        <w:top w:val="none" w:sz="0" w:space="0" w:color="auto"/>
        <w:left w:val="none" w:sz="0" w:space="0" w:color="auto"/>
        <w:bottom w:val="none" w:sz="0" w:space="0" w:color="auto"/>
        <w:right w:val="none" w:sz="0" w:space="0" w:color="auto"/>
      </w:divBdr>
      <w:divsChild>
        <w:div w:id="1167670338">
          <w:marLeft w:val="0"/>
          <w:marRight w:val="0"/>
          <w:marTop w:val="0"/>
          <w:marBottom w:val="0"/>
          <w:divBdr>
            <w:top w:val="none" w:sz="0" w:space="0" w:color="auto"/>
            <w:left w:val="none" w:sz="0" w:space="0" w:color="auto"/>
            <w:bottom w:val="none" w:sz="0" w:space="0" w:color="auto"/>
            <w:right w:val="none" w:sz="0" w:space="0" w:color="auto"/>
          </w:divBdr>
          <w:divsChild>
            <w:div w:id="75979043">
              <w:marLeft w:val="0"/>
              <w:marRight w:val="0"/>
              <w:marTop w:val="0"/>
              <w:marBottom w:val="0"/>
              <w:divBdr>
                <w:top w:val="none" w:sz="0" w:space="0" w:color="auto"/>
                <w:left w:val="none" w:sz="0" w:space="0" w:color="auto"/>
                <w:bottom w:val="none" w:sz="0" w:space="0" w:color="auto"/>
                <w:right w:val="none" w:sz="0" w:space="0" w:color="auto"/>
              </w:divBdr>
              <w:divsChild>
                <w:div w:id="1491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454981">
      <w:bodyDiv w:val="1"/>
      <w:marLeft w:val="0"/>
      <w:marRight w:val="0"/>
      <w:marTop w:val="0"/>
      <w:marBottom w:val="0"/>
      <w:divBdr>
        <w:top w:val="none" w:sz="0" w:space="0" w:color="auto"/>
        <w:left w:val="none" w:sz="0" w:space="0" w:color="auto"/>
        <w:bottom w:val="none" w:sz="0" w:space="0" w:color="auto"/>
        <w:right w:val="none" w:sz="0" w:space="0" w:color="auto"/>
      </w:divBdr>
      <w:divsChild>
        <w:div w:id="1759208957">
          <w:marLeft w:val="0"/>
          <w:marRight w:val="0"/>
          <w:marTop w:val="0"/>
          <w:marBottom w:val="0"/>
          <w:divBdr>
            <w:top w:val="none" w:sz="0" w:space="0" w:color="auto"/>
            <w:left w:val="none" w:sz="0" w:space="0" w:color="auto"/>
            <w:bottom w:val="none" w:sz="0" w:space="0" w:color="auto"/>
            <w:right w:val="none" w:sz="0" w:space="0" w:color="auto"/>
          </w:divBdr>
          <w:divsChild>
            <w:div w:id="1558124678">
              <w:marLeft w:val="0"/>
              <w:marRight w:val="0"/>
              <w:marTop w:val="0"/>
              <w:marBottom w:val="0"/>
              <w:divBdr>
                <w:top w:val="none" w:sz="0" w:space="0" w:color="auto"/>
                <w:left w:val="none" w:sz="0" w:space="0" w:color="auto"/>
                <w:bottom w:val="none" w:sz="0" w:space="0" w:color="auto"/>
                <w:right w:val="none" w:sz="0" w:space="0" w:color="auto"/>
              </w:divBdr>
              <w:divsChild>
                <w:div w:id="10273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80169">
          <w:marLeft w:val="0"/>
          <w:marRight w:val="0"/>
          <w:marTop w:val="0"/>
          <w:marBottom w:val="0"/>
          <w:divBdr>
            <w:top w:val="none" w:sz="0" w:space="0" w:color="auto"/>
            <w:left w:val="none" w:sz="0" w:space="0" w:color="auto"/>
            <w:bottom w:val="none" w:sz="0" w:space="0" w:color="auto"/>
            <w:right w:val="none" w:sz="0" w:space="0" w:color="auto"/>
          </w:divBdr>
          <w:divsChild>
            <w:div w:id="1420103701">
              <w:marLeft w:val="0"/>
              <w:marRight w:val="0"/>
              <w:marTop w:val="0"/>
              <w:marBottom w:val="0"/>
              <w:divBdr>
                <w:top w:val="none" w:sz="0" w:space="0" w:color="auto"/>
                <w:left w:val="none" w:sz="0" w:space="0" w:color="auto"/>
                <w:bottom w:val="none" w:sz="0" w:space="0" w:color="auto"/>
                <w:right w:val="none" w:sz="0" w:space="0" w:color="auto"/>
              </w:divBdr>
              <w:divsChild>
                <w:div w:id="1101267340">
                  <w:marLeft w:val="0"/>
                  <w:marRight w:val="0"/>
                  <w:marTop w:val="0"/>
                  <w:marBottom w:val="0"/>
                  <w:divBdr>
                    <w:top w:val="none" w:sz="0" w:space="0" w:color="auto"/>
                    <w:left w:val="none" w:sz="0" w:space="0" w:color="auto"/>
                    <w:bottom w:val="none" w:sz="0" w:space="0" w:color="auto"/>
                    <w:right w:val="none" w:sz="0" w:space="0" w:color="auto"/>
                  </w:divBdr>
                </w:div>
              </w:divsChild>
            </w:div>
            <w:div w:id="4750067">
              <w:marLeft w:val="0"/>
              <w:marRight w:val="0"/>
              <w:marTop w:val="0"/>
              <w:marBottom w:val="0"/>
              <w:divBdr>
                <w:top w:val="none" w:sz="0" w:space="0" w:color="auto"/>
                <w:left w:val="none" w:sz="0" w:space="0" w:color="auto"/>
                <w:bottom w:val="none" w:sz="0" w:space="0" w:color="auto"/>
                <w:right w:val="none" w:sz="0" w:space="0" w:color="auto"/>
              </w:divBdr>
              <w:divsChild>
                <w:div w:id="520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01143">
      <w:bodyDiv w:val="1"/>
      <w:marLeft w:val="0"/>
      <w:marRight w:val="0"/>
      <w:marTop w:val="0"/>
      <w:marBottom w:val="0"/>
      <w:divBdr>
        <w:top w:val="none" w:sz="0" w:space="0" w:color="auto"/>
        <w:left w:val="none" w:sz="0" w:space="0" w:color="auto"/>
        <w:bottom w:val="none" w:sz="0" w:space="0" w:color="auto"/>
        <w:right w:val="none" w:sz="0" w:space="0" w:color="auto"/>
      </w:divBdr>
    </w:div>
    <w:div w:id="161802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thcoastrep.org" TargetMode="External"/><Relationship Id="rId5" Type="http://schemas.openxmlformats.org/officeDocument/2006/relationships/hyperlink" Target="http://www.northcoastrep.org/press" TargetMode="External"/><Relationship Id="rId4" Type="http://schemas.openxmlformats.org/officeDocument/2006/relationships/hyperlink" Target="http://www.northcoastrep.org/pres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 Greco</dc:creator>
  <cp:keywords/>
  <dc:description/>
  <cp:lastModifiedBy>Nancy Richards</cp:lastModifiedBy>
  <cp:revision>15</cp:revision>
  <dcterms:created xsi:type="dcterms:W3CDTF">2022-01-19T23:10:00Z</dcterms:created>
  <dcterms:modified xsi:type="dcterms:W3CDTF">2022-02-14T22:59:00Z</dcterms:modified>
</cp:coreProperties>
</file>