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191A7" w14:textId="77777777" w:rsidR="00DD7C3C" w:rsidRPr="00C468A5" w:rsidRDefault="00DD7C3C" w:rsidP="00DD7C3C">
      <w:pPr>
        <w:spacing w:line="276" w:lineRule="auto"/>
        <w:rPr>
          <w:rFonts w:ascii="Arial" w:hAnsi="Arial" w:cs="Arial"/>
        </w:rPr>
      </w:pPr>
      <w:r w:rsidRPr="00C468A5">
        <w:rPr>
          <w:rFonts w:ascii="Arial" w:hAnsi="Arial" w:cs="Arial"/>
        </w:rPr>
        <w:t>FOR IMMEDIATE RELEASE PLEASE</w:t>
      </w:r>
    </w:p>
    <w:p w14:paraId="441D6798" w14:textId="77777777" w:rsidR="00DD7C3C" w:rsidRPr="00C468A5" w:rsidRDefault="00DD7C3C" w:rsidP="00DD7C3C">
      <w:pPr>
        <w:spacing w:line="276" w:lineRule="auto"/>
        <w:rPr>
          <w:rFonts w:ascii="Arial" w:hAnsi="Arial" w:cs="Arial"/>
        </w:rPr>
      </w:pPr>
    </w:p>
    <w:p w14:paraId="371C0757" w14:textId="77777777" w:rsidR="00DD7C3C" w:rsidRPr="00C468A5" w:rsidRDefault="00DD7C3C" w:rsidP="00DD7C3C">
      <w:pPr>
        <w:spacing w:line="276" w:lineRule="auto"/>
        <w:rPr>
          <w:rFonts w:ascii="Arial" w:hAnsi="Arial" w:cs="Arial"/>
          <w:b/>
        </w:rPr>
      </w:pPr>
      <w:r w:rsidRPr="00C468A5">
        <w:rPr>
          <w:rFonts w:ascii="Arial" w:hAnsi="Arial" w:cs="Arial"/>
          <w:b/>
        </w:rPr>
        <w:t>CONTACT: Nancy Richards – 917-873-6389 (cell) /nancy@northcoastrep.org</w:t>
      </w:r>
    </w:p>
    <w:p w14:paraId="49525545" w14:textId="77777777" w:rsidR="00DD7C3C" w:rsidRDefault="00DD7C3C" w:rsidP="00DD7C3C">
      <w:pPr>
        <w:spacing w:line="276" w:lineRule="auto"/>
        <w:rPr>
          <w:rStyle w:val="Hyperlink"/>
          <w:rFonts w:ascii="Arial" w:hAnsi="Arial" w:cs="Arial"/>
          <w:b/>
          <w:color w:val="auto"/>
        </w:rPr>
      </w:pPr>
      <w:r w:rsidRPr="00C468A5">
        <w:rPr>
          <w:rFonts w:ascii="Arial" w:hAnsi="Arial" w:cs="Arial"/>
          <w:b/>
        </w:rPr>
        <w:t xml:space="preserve">MEDIA PAGE: </w:t>
      </w:r>
      <w:hyperlink r:id="rId4" w:history="1">
        <w:r w:rsidRPr="00C468A5">
          <w:rPr>
            <w:rStyle w:val="Hyperlink"/>
            <w:rFonts w:ascii="Arial" w:hAnsi="Arial" w:cs="Arial"/>
            <w:b/>
            <w:color w:val="auto"/>
          </w:rPr>
          <w:t>www.northcoastrep.org/press</w:t>
        </w:r>
      </w:hyperlink>
    </w:p>
    <w:p w14:paraId="36DF2FC6" w14:textId="77777777" w:rsidR="00DD7C3C" w:rsidRDefault="00DD7C3C" w:rsidP="00DD7C3C">
      <w:pPr>
        <w:spacing w:line="276" w:lineRule="auto"/>
        <w:rPr>
          <w:rStyle w:val="Hyperlink"/>
          <w:rFonts w:ascii="Arial" w:hAnsi="Arial" w:cs="Arial"/>
          <w:b/>
          <w:color w:val="auto"/>
        </w:rPr>
      </w:pPr>
    </w:p>
    <w:p w14:paraId="335285DF" w14:textId="77777777" w:rsidR="00DD7C3C" w:rsidRDefault="00DD7C3C" w:rsidP="00DD7C3C">
      <w:pPr>
        <w:spacing w:line="276" w:lineRule="auto"/>
        <w:rPr>
          <w:rStyle w:val="Hyperlink"/>
          <w:rFonts w:ascii="Arial" w:hAnsi="Arial" w:cs="Arial"/>
          <w:b/>
          <w:color w:val="auto"/>
        </w:rPr>
      </w:pPr>
    </w:p>
    <w:p w14:paraId="4AD64BF7" w14:textId="77777777" w:rsidR="00DD7C3C" w:rsidRDefault="00DD7C3C" w:rsidP="00DD7C3C">
      <w:pPr>
        <w:spacing w:line="276" w:lineRule="auto"/>
        <w:rPr>
          <w:rStyle w:val="Hyperlink"/>
          <w:rFonts w:ascii="Arial" w:hAnsi="Arial" w:cs="Arial"/>
          <w:b/>
          <w:color w:val="auto"/>
        </w:rPr>
      </w:pPr>
    </w:p>
    <w:p w14:paraId="2F875728" w14:textId="0F6A2028" w:rsidR="00AD3F7A" w:rsidRPr="007476A6" w:rsidRDefault="00AD3F7A" w:rsidP="007476A6">
      <w:pPr>
        <w:spacing w:line="276" w:lineRule="auto"/>
        <w:jc w:val="center"/>
        <w:rPr>
          <w:rFonts w:ascii="Arial" w:hAnsi="Arial" w:cs="Arial"/>
          <w:b/>
          <w:u w:val="single"/>
        </w:rPr>
      </w:pPr>
      <w:r>
        <w:rPr>
          <w:rFonts w:ascii="Arial" w:hAnsi="Arial" w:cs="Arial"/>
          <w:b/>
          <w:u w:val="single"/>
        </w:rPr>
        <w:t xml:space="preserve">NEWLY ARRIVED IMMIGRANTS OFFER HUMOROUS, </w:t>
      </w:r>
    </w:p>
    <w:p w14:paraId="79F7626C" w14:textId="0A22F4D1" w:rsidR="00AD3F7A" w:rsidRDefault="00AD3F7A" w:rsidP="00AD3F7A">
      <w:pPr>
        <w:spacing w:line="276" w:lineRule="auto"/>
        <w:jc w:val="center"/>
        <w:rPr>
          <w:rFonts w:ascii="Arial" w:hAnsi="Arial" w:cs="Arial"/>
          <w:b/>
          <w:u w:val="single"/>
        </w:rPr>
      </w:pPr>
      <w:r>
        <w:rPr>
          <w:rFonts w:ascii="Arial" w:hAnsi="Arial" w:cs="Arial"/>
          <w:b/>
          <w:u w:val="single"/>
        </w:rPr>
        <w:t>TOUCHING PERSPECTIVE OF AMERICA IN</w:t>
      </w:r>
    </w:p>
    <w:p w14:paraId="3C8D597A" w14:textId="77777777" w:rsidR="00AD3F7A" w:rsidRDefault="00AD3F7A" w:rsidP="00AD3F7A">
      <w:pPr>
        <w:spacing w:line="276" w:lineRule="auto"/>
        <w:jc w:val="center"/>
        <w:rPr>
          <w:rFonts w:ascii="Arial" w:hAnsi="Arial" w:cs="Arial"/>
          <w:b/>
          <w:u w:val="single"/>
        </w:rPr>
      </w:pPr>
      <w:r>
        <w:rPr>
          <w:rFonts w:ascii="Arial" w:hAnsi="Arial" w:cs="Arial"/>
          <w:b/>
          <w:i/>
          <w:iCs/>
          <w:u w:val="single"/>
        </w:rPr>
        <w:t xml:space="preserve">THE HEART SELLERS </w:t>
      </w:r>
      <w:r>
        <w:rPr>
          <w:rFonts w:ascii="Arial" w:hAnsi="Arial" w:cs="Arial"/>
          <w:b/>
          <w:u w:val="single"/>
        </w:rPr>
        <w:t xml:space="preserve">AT NORTH COAST REPERTORY THEATRE </w:t>
      </w:r>
    </w:p>
    <w:p w14:paraId="542E11EA" w14:textId="7D3907A2" w:rsidR="00AD3F7A" w:rsidRDefault="00A82616" w:rsidP="00AD3F7A">
      <w:pPr>
        <w:spacing w:line="276" w:lineRule="auto"/>
        <w:jc w:val="center"/>
        <w:rPr>
          <w:rFonts w:ascii="Arial" w:hAnsi="Arial" w:cs="Arial"/>
          <w:b/>
          <w:u w:val="single"/>
        </w:rPr>
      </w:pPr>
      <w:r>
        <w:rPr>
          <w:rFonts w:ascii="Arial" w:hAnsi="Arial" w:cs="Arial"/>
          <w:b/>
          <w:u w:val="single"/>
        </w:rPr>
        <w:t>Written by Lloyd Suh</w:t>
      </w:r>
    </w:p>
    <w:p w14:paraId="26C1817D" w14:textId="4863F5EF" w:rsidR="00A82616" w:rsidRDefault="00A82616" w:rsidP="00AD3F7A">
      <w:pPr>
        <w:spacing w:line="276" w:lineRule="auto"/>
        <w:jc w:val="center"/>
        <w:rPr>
          <w:rFonts w:ascii="Arial" w:hAnsi="Arial" w:cs="Arial"/>
          <w:b/>
          <w:u w:val="single"/>
        </w:rPr>
      </w:pPr>
      <w:r>
        <w:rPr>
          <w:rFonts w:ascii="Arial" w:hAnsi="Arial" w:cs="Arial"/>
          <w:b/>
          <w:u w:val="single"/>
        </w:rPr>
        <w:t>A San Diego Premiere Directed by Kat Yen</w:t>
      </w:r>
    </w:p>
    <w:p w14:paraId="23FED853" w14:textId="6556C708" w:rsidR="00A82616" w:rsidRDefault="00A82616" w:rsidP="00AD3F7A">
      <w:pPr>
        <w:spacing w:line="276" w:lineRule="auto"/>
        <w:jc w:val="center"/>
        <w:rPr>
          <w:rFonts w:ascii="Arial" w:hAnsi="Arial" w:cs="Arial"/>
          <w:b/>
          <w:u w:val="single"/>
        </w:rPr>
      </w:pPr>
      <w:r>
        <w:rPr>
          <w:rFonts w:ascii="Arial" w:hAnsi="Arial" w:cs="Arial"/>
          <w:b/>
          <w:u w:val="single"/>
        </w:rPr>
        <w:t>January 8 – February 2, 2025</w:t>
      </w:r>
    </w:p>
    <w:p w14:paraId="4E4684E6" w14:textId="77777777" w:rsidR="009E6EC8" w:rsidRDefault="009E6EC8" w:rsidP="00AD3F7A">
      <w:pPr>
        <w:spacing w:line="276" w:lineRule="auto"/>
        <w:jc w:val="center"/>
        <w:rPr>
          <w:rFonts w:ascii="Arial" w:hAnsi="Arial" w:cs="Arial"/>
          <w:b/>
          <w:u w:val="single"/>
        </w:rPr>
      </w:pPr>
    </w:p>
    <w:p w14:paraId="052F0252" w14:textId="0EFF8FEC" w:rsidR="009E6EC8" w:rsidRDefault="009E6EC8" w:rsidP="009E6EC8">
      <w:pPr>
        <w:spacing w:line="276" w:lineRule="auto"/>
        <w:rPr>
          <w:rFonts w:ascii="Arial" w:hAnsi="Arial" w:cs="Arial"/>
          <w:bCs/>
        </w:rPr>
      </w:pPr>
      <w:r>
        <w:rPr>
          <w:rFonts w:ascii="Arial" w:hAnsi="Arial" w:cs="Arial"/>
          <w:bCs/>
        </w:rPr>
        <w:t xml:space="preserve">Solana Beach, Calif. – </w:t>
      </w:r>
      <w:r>
        <w:rPr>
          <w:rFonts w:ascii="Arial" w:hAnsi="Arial" w:cs="Arial"/>
          <w:b/>
          <w:i/>
          <w:iCs/>
        </w:rPr>
        <w:t xml:space="preserve">THE HEART SELLERS </w:t>
      </w:r>
      <w:r w:rsidR="00200041">
        <w:rPr>
          <w:rFonts w:ascii="Arial" w:hAnsi="Arial" w:cs="Arial"/>
          <w:bCs/>
        </w:rPr>
        <w:t>is making</w:t>
      </w:r>
      <w:r>
        <w:rPr>
          <w:rFonts w:ascii="Arial" w:hAnsi="Arial" w:cs="Arial"/>
          <w:bCs/>
        </w:rPr>
        <w:t xml:space="preserve"> its San Diego debut</w:t>
      </w:r>
      <w:r w:rsidR="002803AA">
        <w:rPr>
          <w:rFonts w:ascii="Arial" w:hAnsi="Arial" w:cs="Arial"/>
          <w:bCs/>
        </w:rPr>
        <w:t xml:space="preserve"> at North Coast Rep. Playwright Lloyd Suh</w:t>
      </w:r>
      <w:r>
        <w:rPr>
          <w:rFonts w:ascii="Arial" w:hAnsi="Arial" w:cs="Arial"/>
          <w:bCs/>
        </w:rPr>
        <w:t xml:space="preserve"> </w:t>
      </w:r>
      <w:r w:rsidR="002803AA">
        <w:rPr>
          <w:rFonts w:ascii="Arial" w:hAnsi="Arial" w:cs="Arial"/>
          <w:bCs/>
        </w:rPr>
        <w:t>creates</w:t>
      </w:r>
      <w:r>
        <w:rPr>
          <w:rFonts w:ascii="Arial" w:hAnsi="Arial" w:cs="Arial"/>
          <w:bCs/>
        </w:rPr>
        <w:t xml:space="preserve"> a captivating portrayal of intelligent, curious and creative women navigating the challenges of a new country. A reflection on the Asian immigrant experience, the play explores complex, emotionally </w:t>
      </w:r>
      <w:r w:rsidR="002803AA">
        <w:rPr>
          <w:rFonts w:ascii="Arial" w:hAnsi="Arial" w:cs="Arial"/>
          <w:bCs/>
        </w:rPr>
        <w:t xml:space="preserve">charged themes withing the human condition. Relationships, desires, and the intricacies of the heart are scrutinized with a blend of drama and humor that keeps audiences engaged. With strong character development and sharp dialogue, this appealing play invites compassion and insight into their unique experiences. </w:t>
      </w:r>
      <w:r w:rsidR="006E1D86">
        <w:rPr>
          <w:rFonts w:ascii="Arial" w:hAnsi="Arial" w:cs="Arial"/>
          <w:bCs/>
        </w:rPr>
        <w:t xml:space="preserve">Reserve your tickets now for this often hilarious, thought-provoking play. </w:t>
      </w:r>
    </w:p>
    <w:p w14:paraId="5E31A041" w14:textId="77777777" w:rsidR="006E1D86" w:rsidRDefault="006E1D86" w:rsidP="009E6EC8">
      <w:pPr>
        <w:spacing w:line="276" w:lineRule="auto"/>
        <w:rPr>
          <w:rFonts w:ascii="Arial" w:hAnsi="Arial" w:cs="Arial"/>
          <w:bCs/>
        </w:rPr>
      </w:pPr>
    </w:p>
    <w:p w14:paraId="621CECFA" w14:textId="6BB3C98C" w:rsidR="00547FAA" w:rsidRDefault="006E1D86" w:rsidP="00547FAA">
      <w:pPr>
        <w:spacing w:line="276" w:lineRule="auto"/>
        <w:rPr>
          <w:rFonts w:ascii="Arial" w:hAnsi="Arial" w:cs="Arial"/>
          <w:bCs/>
        </w:rPr>
      </w:pPr>
      <w:r>
        <w:rPr>
          <w:rFonts w:ascii="Arial" w:hAnsi="Arial" w:cs="Arial"/>
          <w:bCs/>
        </w:rPr>
        <w:t xml:space="preserve">Kat Yen directs </w:t>
      </w:r>
      <w:r w:rsidR="00547FAA">
        <w:rPr>
          <w:rFonts w:ascii="Arial" w:hAnsi="Arial" w:cs="Arial"/>
          <w:bCs/>
        </w:rPr>
        <w:t xml:space="preserve">Jin Park and Marielle Young* in </w:t>
      </w:r>
      <w:r w:rsidR="00547FAA">
        <w:rPr>
          <w:rFonts w:ascii="Arial" w:hAnsi="Arial" w:cs="Arial"/>
          <w:b/>
          <w:i/>
          <w:iCs/>
        </w:rPr>
        <w:t>THE HEART SELLERS</w:t>
      </w:r>
      <w:r w:rsidR="00547FAA" w:rsidRPr="00547FAA">
        <w:rPr>
          <w:rFonts w:ascii="Arial" w:hAnsi="Arial" w:cs="Arial"/>
          <w:bCs/>
        </w:rPr>
        <w:t>.</w:t>
      </w:r>
      <w:r w:rsidR="00547FAA">
        <w:rPr>
          <w:rFonts w:ascii="Arial" w:hAnsi="Arial" w:cs="Arial"/>
          <w:bCs/>
        </w:rPr>
        <w:t xml:space="preserve"> Kailey </w:t>
      </w:r>
      <w:proofErr w:type="spellStart"/>
      <w:r w:rsidR="00547FAA">
        <w:rPr>
          <w:rFonts w:ascii="Arial" w:hAnsi="Arial" w:cs="Arial"/>
          <w:bCs/>
        </w:rPr>
        <w:t>Agpaoa</w:t>
      </w:r>
      <w:proofErr w:type="spellEnd"/>
      <w:r w:rsidR="00547FAA">
        <w:rPr>
          <w:rFonts w:ascii="Arial" w:hAnsi="Arial" w:cs="Arial"/>
          <w:bCs/>
        </w:rPr>
        <w:t xml:space="preserve"> is the understudy.</w:t>
      </w:r>
      <w:r w:rsidR="00547FAA" w:rsidRPr="00547FAA">
        <w:rPr>
          <w:rFonts w:ascii="Arial" w:hAnsi="Arial" w:cs="Arial"/>
          <w:bCs/>
        </w:rPr>
        <w:t xml:space="preserve"> The</w:t>
      </w:r>
      <w:r w:rsidR="00547FAA">
        <w:rPr>
          <w:rFonts w:ascii="Arial" w:hAnsi="Arial" w:cs="Arial"/>
          <w:bCs/>
        </w:rPr>
        <w:t xml:space="preserve"> </w:t>
      </w:r>
      <w:r w:rsidR="00547FAA" w:rsidRPr="00547FAA">
        <w:rPr>
          <w:rFonts w:ascii="Arial" w:hAnsi="Arial" w:cs="Arial"/>
          <w:bCs/>
        </w:rPr>
        <w:t>Design Team includes Marty Burnett (Scenic Designer), Matthew Novotny (Lighting</w:t>
      </w:r>
      <w:r w:rsidR="00547FAA">
        <w:rPr>
          <w:rFonts w:ascii="Arial" w:hAnsi="Arial" w:cs="Arial"/>
          <w:bCs/>
        </w:rPr>
        <w:t xml:space="preserve"> </w:t>
      </w:r>
      <w:r w:rsidR="00547FAA" w:rsidRPr="00547FAA">
        <w:rPr>
          <w:rFonts w:ascii="Arial" w:hAnsi="Arial" w:cs="Arial"/>
          <w:bCs/>
        </w:rPr>
        <w:t xml:space="preserve">Designer), </w:t>
      </w:r>
      <w:r w:rsidR="00A21559">
        <w:rPr>
          <w:rFonts w:ascii="Arial" w:hAnsi="Arial" w:cs="Arial"/>
          <w:bCs/>
        </w:rPr>
        <w:t>Grace Wong</w:t>
      </w:r>
      <w:r w:rsidR="00547FAA" w:rsidRPr="00547FAA">
        <w:rPr>
          <w:rFonts w:ascii="Arial" w:hAnsi="Arial" w:cs="Arial"/>
          <w:bCs/>
        </w:rPr>
        <w:t xml:space="preserve"> (Costume Designer), </w:t>
      </w:r>
      <w:r w:rsidR="00547FAA">
        <w:rPr>
          <w:rFonts w:ascii="Arial" w:hAnsi="Arial" w:cs="Arial"/>
          <w:bCs/>
        </w:rPr>
        <w:t>Daniella</w:t>
      </w:r>
      <w:r w:rsidR="003E745B">
        <w:rPr>
          <w:rFonts w:ascii="Arial" w:hAnsi="Arial" w:cs="Arial"/>
          <w:bCs/>
        </w:rPr>
        <w:t xml:space="preserve"> Hart </w:t>
      </w:r>
      <w:proofErr w:type="spellStart"/>
      <w:r w:rsidR="003E745B">
        <w:rPr>
          <w:rFonts w:ascii="Arial" w:hAnsi="Arial" w:cs="Arial"/>
          <w:bCs/>
        </w:rPr>
        <w:t>Uptownworks</w:t>
      </w:r>
      <w:proofErr w:type="spellEnd"/>
      <w:r w:rsidR="00547FAA" w:rsidRPr="00547FAA">
        <w:rPr>
          <w:rFonts w:ascii="Arial" w:hAnsi="Arial" w:cs="Arial"/>
          <w:bCs/>
        </w:rPr>
        <w:t xml:space="preserve"> (Sound Designer)</w:t>
      </w:r>
      <w:r w:rsidR="003E745B">
        <w:rPr>
          <w:rFonts w:ascii="Arial" w:hAnsi="Arial" w:cs="Arial"/>
          <w:bCs/>
        </w:rPr>
        <w:t>,</w:t>
      </w:r>
      <w:r w:rsidR="00547FAA" w:rsidRPr="00547FAA">
        <w:rPr>
          <w:rFonts w:ascii="Arial" w:hAnsi="Arial" w:cs="Arial"/>
          <w:bCs/>
        </w:rPr>
        <w:t xml:space="preserve"> </w:t>
      </w:r>
      <w:r w:rsidR="003E745B">
        <w:rPr>
          <w:rFonts w:ascii="Arial" w:hAnsi="Arial" w:cs="Arial"/>
          <w:bCs/>
        </w:rPr>
        <w:t xml:space="preserve">Audrey </w:t>
      </w:r>
      <w:proofErr w:type="spellStart"/>
      <w:r w:rsidR="003E745B">
        <w:rPr>
          <w:rFonts w:ascii="Arial" w:hAnsi="Arial" w:cs="Arial"/>
          <w:bCs/>
        </w:rPr>
        <w:t>Casteris</w:t>
      </w:r>
      <w:proofErr w:type="spellEnd"/>
      <w:r w:rsidR="003E745B">
        <w:rPr>
          <w:rFonts w:ascii="Arial" w:hAnsi="Arial" w:cs="Arial"/>
          <w:bCs/>
        </w:rPr>
        <w:t xml:space="preserve"> (Props) </w:t>
      </w:r>
      <w:r w:rsidR="003E745B" w:rsidRPr="00547FAA">
        <w:rPr>
          <w:rFonts w:ascii="Arial" w:hAnsi="Arial" w:cs="Arial"/>
          <w:bCs/>
        </w:rPr>
        <w:t xml:space="preserve">and </w:t>
      </w:r>
      <w:r w:rsidR="00547FAA" w:rsidRPr="00547FAA">
        <w:rPr>
          <w:rFonts w:ascii="Arial" w:hAnsi="Arial" w:cs="Arial"/>
          <w:bCs/>
        </w:rPr>
        <w:t>Peter</w:t>
      </w:r>
      <w:r w:rsidR="003E745B">
        <w:rPr>
          <w:rFonts w:ascii="Arial" w:hAnsi="Arial" w:cs="Arial"/>
          <w:bCs/>
        </w:rPr>
        <w:t xml:space="preserve"> </w:t>
      </w:r>
      <w:r w:rsidR="00547FAA" w:rsidRPr="00547FAA">
        <w:rPr>
          <w:rFonts w:ascii="Arial" w:hAnsi="Arial" w:cs="Arial"/>
          <w:bCs/>
        </w:rPr>
        <w:t>Herman (Hair &amp; Wigs)</w:t>
      </w:r>
      <w:r w:rsidR="003E745B">
        <w:rPr>
          <w:rFonts w:ascii="Arial" w:hAnsi="Arial" w:cs="Arial"/>
          <w:bCs/>
        </w:rPr>
        <w:t>.</w:t>
      </w:r>
      <w:r w:rsidR="00547FAA" w:rsidRPr="00547FAA">
        <w:rPr>
          <w:rFonts w:ascii="Arial" w:hAnsi="Arial" w:cs="Arial"/>
          <w:bCs/>
        </w:rPr>
        <w:t xml:space="preserve"> </w:t>
      </w:r>
      <w:r w:rsidR="003E745B">
        <w:rPr>
          <w:rFonts w:ascii="Arial" w:hAnsi="Arial" w:cs="Arial"/>
          <w:bCs/>
        </w:rPr>
        <w:t xml:space="preserve">Matthew </w:t>
      </w:r>
      <w:proofErr w:type="spellStart"/>
      <w:r w:rsidR="003E745B">
        <w:rPr>
          <w:rFonts w:ascii="Arial" w:hAnsi="Arial" w:cs="Arial"/>
          <w:bCs/>
        </w:rPr>
        <w:t>Bantock</w:t>
      </w:r>
      <w:proofErr w:type="spellEnd"/>
      <w:r w:rsidR="003E745B">
        <w:rPr>
          <w:rFonts w:ascii="Arial" w:hAnsi="Arial" w:cs="Arial"/>
          <w:bCs/>
        </w:rPr>
        <w:t>*</w:t>
      </w:r>
      <w:r w:rsidR="00547FAA" w:rsidRPr="00547FAA">
        <w:rPr>
          <w:rFonts w:ascii="Arial" w:hAnsi="Arial" w:cs="Arial"/>
          <w:bCs/>
        </w:rPr>
        <w:t xml:space="preserve"> is the Stage Manager and </w:t>
      </w:r>
      <w:r w:rsidR="003E745B">
        <w:rPr>
          <w:rFonts w:ascii="Arial" w:hAnsi="Arial" w:cs="Arial"/>
          <w:bCs/>
        </w:rPr>
        <w:t>Victoria Hua</w:t>
      </w:r>
      <w:r w:rsidR="00547FAA" w:rsidRPr="00547FAA">
        <w:rPr>
          <w:rFonts w:ascii="Arial" w:hAnsi="Arial" w:cs="Arial"/>
          <w:bCs/>
        </w:rPr>
        <w:t xml:space="preserve"> is the Production Assistant.</w:t>
      </w:r>
    </w:p>
    <w:p w14:paraId="790E7EEC" w14:textId="77777777" w:rsidR="003E745B" w:rsidRPr="00547FAA" w:rsidRDefault="003E745B" w:rsidP="00547FAA">
      <w:pPr>
        <w:spacing w:line="276" w:lineRule="auto"/>
        <w:rPr>
          <w:rFonts w:ascii="Arial" w:hAnsi="Arial" w:cs="Arial"/>
          <w:bCs/>
        </w:rPr>
      </w:pPr>
    </w:p>
    <w:p w14:paraId="0ABC0F23" w14:textId="77777777" w:rsidR="00547FAA" w:rsidRPr="00547FAA" w:rsidRDefault="00547FAA" w:rsidP="00547FAA">
      <w:pPr>
        <w:spacing w:line="276" w:lineRule="auto"/>
        <w:rPr>
          <w:rFonts w:ascii="Arial" w:hAnsi="Arial" w:cs="Arial"/>
          <w:bCs/>
        </w:rPr>
      </w:pPr>
      <w:r w:rsidRPr="00547FAA">
        <w:rPr>
          <w:rFonts w:ascii="Arial" w:hAnsi="Arial" w:cs="Arial"/>
          <w:bCs/>
        </w:rPr>
        <w:t>*The actor or stage manager appears through the courtesy of Actors’ Equity</w:t>
      </w:r>
    </w:p>
    <w:p w14:paraId="4837C7C2" w14:textId="6B9D5CCC" w:rsidR="006E1D86" w:rsidRDefault="00547FAA" w:rsidP="00547FAA">
      <w:pPr>
        <w:spacing w:line="276" w:lineRule="auto"/>
        <w:rPr>
          <w:rFonts w:ascii="Arial" w:hAnsi="Arial" w:cs="Arial"/>
          <w:bCs/>
        </w:rPr>
      </w:pPr>
      <w:r w:rsidRPr="00547FAA">
        <w:rPr>
          <w:rFonts w:ascii="Arial" w:hAnsi="Arial" w:cs="Arial"/>
          <w:bCs/>
        </w:rPr>
        <w:t>Association.</w:t>
      </w:r>
    </w:p>
    <w:p w14:paraId="69D52D12" w14:textId="77777777" w:rsidR="003E745B" w:rsidRDefault="003E745B" w:rsidP="00547FAA">
      <w:pPr>
        <w:spacing w:line="276" w:lineRule="auto"/>
        <w:rPr>
          <w:rFonts w:ascii="Arial" w:hAnsi="Arial" w:cs="Arial"/>
          <w:bCs/>
        </w:rPr>
      </w:pPr>
    </w:p>
    <w:p w14:paraId="154A3417" w14:textId="02CBEACB" w:rsidR="003E745B" w:rsidRDefault="003E745B" w:rsidP="003E745B">
      <w:pPr>
        <w:spacing w:line="276" w:lineRule="auto"/>
        <w:rPr>
          <w:rFonts w:ascii="Arial" w:hAnsi="Arial" w:cs="Arial"/>
          <w:bCs/>
        </w:rPr>
      </w:pPr>
      <w:r>
        <w:rPr>
          <w:rFonts w:ascii="Arial" w:hAnsi="Arial" w:cs="Arial"/>
          <w:b/>
          <w:i/>
          <w:iCs/>
        </w:rPr>
        <w:t>THE HEART SELLERS</w:t>
      </w:r>
      <w:r w:rsidRPr="003E745B">
        <w:rPr>
          <w:rFonts w:ascii="Arial" w:hAnsi="Arial" w:cs="Arial"/>
          <w:bCs/>
        </w:rPr>
        <w:t xml:space="preserve"> previews begin on Wednesday, </w:t>
      </w:r>
      <w:r>
        <w:rPr>
          <w:rFonts w:ascii="Arial" w:hAnsi="Arial" w:cs="Arial"/>
          <w:bCs/>
        </w:rPr>
        <w:t>Jan</w:t>
      </w:r>
      <w:r w:rsidR="004A0A30">
        <w:rPr>
          <w:rFonts w:ascii="Arial" w:hAnsi="Arial" w:cs="Arial"/>
          <w:bCs/>
        </w:rPr>
        <w:t xml:space="preserve">. 8. </w:t>
      </w:r>
      <w:r w:rsidRPr="003E745B">
        <w:rPr>
          <w:rFonts w:ascii="Arial" w:hAnsi="Arial" w:cs="Arial"/>
          <w:bCs/>
        </w:rPr>
        <w:t xml:space="preserve">Opening Night is set for Saturday, </w:t>
      </w:r>
      <w:r w:rsidR="004A0A30">
        <w:rPr>
          <w:rFonts w:ascii="Arial" w:hAnsi="Arial" w:cs="Arial"/>
          <w:bCs/>
        </w:rPr>
        <w:t>Jan. 11</w:t>
      </w:r>
      <w:r w:rsidRPr="003E745B">
        <w:rPr>
          <w:rFonts w:ascii="Arial" w:hAnsi="Arial" w:cs="Arial"/>
          <w:bCs/>
        </w:rPr>
        <w:t xml:space="preserve">, at 8 pm. The play runs Wednesday, </w:t>
      </w:r>
      <w:r w:rsidR="004A0A30">
        <w:rPr>
          <w:rFonts w:ascii="Arial" w:hAnsi="Arial" w:cs="Arial"/>
          <w:bCs/>
        </w:rPr>
        <w:t xml:space="preserve">Jan. 8, </w:t>
      </w:r>
      <w:r w:rsidRPr="003E745B">
        <w:rPr>
          <w:rFonts w:ascii="Arial" w:hAnsi="Arial" w:cs="Arial"/>
          <w:bCs/>
        </w:rPr>
        <w:t xml:space="preserve">to Sunday, </w:t>
      </w:r>
      <w:r w:rsidR="004A0A30">
        <w:rPr>
          <w:rFonts w:ascii="Arial" w:hAnsi="Arial" w:cs="Arial"/>
          <w:bCs/>
        </w:rPr>
        <w:t>Feb. 2</w:t>
      </w:r>
      <w:r w:rsidRPr="003E745B">
        <w:rPr>
          <w:rFonts w:ascii="Arial" w:hAnsi="Arial" w:cs="Arial"/>
          <w:bCs/>
        </w:rPr>
        <w:t>, with performances</w:t>
      </w:r>
      <w:r w:rsidR="004A0A30">
        <w:rPr>
          <w:rFonts w:ascii="Arial" w:hAnsi="Arial" w:cs="Arial"/>
          <w:bCs/>
        </w:rPr>
        <w:t xml:space="preserve"> </w:t>
      </w:r>
      <w:r w:rsidRPr="003E745B">
        <w:rPr>
          <w:rFonts w:ascii="Arial" w:hAnsi="Arial" w:cs="Arial"/>
          <w:bCs/>
        </w:rPr>
        <w:t>on Wednesdays and Thursdays at 7 pm, Fridays and Saturdays at 8 pm, and Saturday</w:t>
      </w:r>
      <w:r w:rsidR="004A0A30">
        <w:rPr>
          <w:rFonts w:ascii="Arial" w:hAnsi="Arial" w:cs="Arial"/>
          <w:bCs/>
        </w:rPr>
        <w:t xml:space="preserve"> </w:t>
      </w:r>
      <w:r w:rsidRPr="003E745B">
        <w:rPr>
          <w:rFonts w:ascii="Arial" w:hAnsi="Arial" w:cs="Arial"/>
          <w:bCs/>
        </w:rPr>
        <w:t>and Sunday matinees at 2 pm and Sundays at 7 pm. Added matinee performances at</w:t>
      </w:r>
      <w:r w:rsidR="004A0A30">
        <w:rPr>
          <w:rFonts w:ascii="Arial" w:hAnsi="Arial" w:cs="Arial"/>
          <w:bCs/>
        </w:rPr>
        <w:t xml:space="preserve"> </w:t>
      </w:r>
      <w:r w:rsidRPr="003E745B">
        <w:rPr>
          <w:rFonts w:ascii="Arial" w:hAnsi="Arial" w:cs="Arial"/>
          <w:bCs/>
        </w:rPr>
        <w:t xml:space="preserve">2pm on Friday, </w:t>
      </w:r>
      <w:r w:rsidR="004A0A30">
        <w:rPr>
          <w:rFonts w:ascii="Arial" w:hAnsi="Arial" w:cs="Arial"/>
          <w:bCs/>
        </w:rPr>
        <w:t>Jan. 10</w:t>
      </w:r>
      <w:r w:rsidRPr="003E745B">
        <w:rPr>
          <w:rFonts w:ascii="Arial" w:hAnsi="Arial" w:cs="Arial"/>
          <w:bCs/>
        </w:rPr>
        <w:t xml:space="preserve">, and Wednesday, </w:t>
      </w:r>
      <w:r w:rsidR="004A0A30">
        <w:rPr>
          <w:rFonts w:ascii="Arial" w:hAnsi="Arial" w:cs="Arial"/>
          <w:bCs/>
        </w:rPr>
        <w:t>Jan. 29</w:t>
      </w:r>
      <w:r w:rsidRPr="003E745B">
        <w:rPr>
          <w:rFonts w:ascii="Arial" w:hAnsi="Arial" w:cs="Arial"/>
          <w:bCs/>
        </w:rPr>
        <w:t>. A talkback session with the director</w:t>
      </w:r>
      <w:r w:rsidR="004A0A30">
        <w:rPr>
          <w:rFonts w:ascii="Arial" w:hAnsi="Arial" w:cs="Arial"/>
          <w:bCs/>
        </w:rPr>
        <w:t xml:space="preserve"> </w:t>
      </w:r>
      <w:r w:rsidRPr="003E745B">
        <w:rPr>
          <w:rFonts w:ascii="Arial" w:hAnsi="Arial" w:cs="Arial"/>
          <w:bCs/>
        </w:rPr>
        <w:t>and cast is scheduled for</w:t>
      </w:r>
      <w:r w:rsidR="004A0A30">
        <w:rPr>
          <w:rFonts w:ascii="Arial" w:hAnsi="Arial" w:cs="Arial"/>
          <w:bCs/>
        </w:rPr>
        <w:t xml:space="preserve"> Jan. 17.</w:t>
      </w:r>
    </w:p>
    <w:p w14:paraId="5ABD0FAD" w14:textId="0C4BD0B3" w:rsidR="003E745B" w:rsidRPr="003E745B" w:rsidRDefault="00215F10" w:rsidP="003E745B">
      <w:pPr>
        <w:spacing w:line="276" w:lineRule="auto"/>
        <w:rPr>
          <w:rFonts w:ascii="Arial" w:hAnsi="Arial" w:cs="Arial"/>
          <w:bCs/>
        </w:rPr>
      </w:pPr>
      <w:r>
        <w:rPr>
          <w:rFonts w:ascii="Arial" w:hAnsi="Arial" w:cs="Arial"/>
          <w:bCs/>
        </w:rPr>
        <w:lastRenderedPageBreak/>
        <w:t>N</w:t>
      </w:r>
      <w:r w:rsidR="003E745B" w:rsidRPr="003E745B">
        <w:rPr>
          <w:rFonts w:ascii="Arial" w:hAnsi="Arial" w:cs="Arial"/>
          <w:bCs/>
        </w:rPr>
        <w:t>orth Coast Rep is located at 987 Lomas Santa Fe Drive, Solana Beach, CA 92075.</w:t>
      </w:r>
    </w:p>
    <w:p w14:paraId="3CE2C996" w14:textId="6CC26719" w:rsidR="003E745B" w:rsidRPr="003E745B" w:rsidRDefault="003E745B" w:rsidP="003E745B">
      <w:pPr>
        <w:spacing w:line="276" w:lineRule="auto"/>
        <w:rPr>
          <w:rFonts w:ascii="Arial" w:hAnsi="Arial" w:cs="Arial"/>
          <w:bCs/>
        </w:rPr>
      </w:pPr>
      <w:r w:rsidRPr="003E745B">
        <w:rPr>
          <w:rFonts w:ascii="Arial" w:hAnsi="Arial" w:cs="Arial"/>
          <w:bCs/>
        </w:rPr>
        <w:t>Tickets: Previews - $52 (including Friday preview at 2pm), Weeknights - $62, Wed. &amp;</w:t>
      </w:r>
      <w:r w:rsidR="004A0A30">
        <w:rPr>
          <w:rFonts w:ascii="Arial" w:hAnsi="Arial" w:cs="Arial"/>
          <w:bCs/>
        </w:rPr>
        <w:t xml:space="preserve"> </w:t>
      </w:r>
      <w:r w:rsidRPr="003E745B">
        <w:rPr>
          <w:rFonts w:ascii="Arial" w:hAnsi="Arial" w:cs="Arial"/>
          <w:bCs/>
        </w:rPr>
        <w:t>Sat. Matinees/Sat. Eve. - $74; Sun. Night - $60. For ticket information and to secure</w:t>
      </w:r>
    </w:p>
    <w:p w14:paraId="78FB5F52" w14:textId="303F17A0" w:rsidR="00A82616" w:rsidRDefault="003E745B" w:rsidP="004A0A30">
      <w:pPr>
        <w:spacing w:line="276" w:lineRule="auto"/>
        <w:rPr>
          <w:rFonts w:ascii="Arial" w:hAnsi="Arial" w:cs="Arial"/>
          <w:bCs/>
        </w:rPr>
      </w:pPr>
      <w:r w:rsidRPr="003E4729">
        <w:rPr>
          <w:rFonts w:ascii="Arial" w:hAnsi="Arial" w:cs="Arial"/>
          <w:bCs/>
        </w:rPr>
        <w:t xml:space="preserve">your seats for </w:t>
      </w:r>
      <w:r w:rsidR="004A0A30" w:rsidRPr="003E4729">
        <w:rPr>
          <w:rFonts w:ascii="Arial" w:hAnsi="Arial" w:cs="Arial"/>
          <w:b/>
          <w:i/>
          <w:iCs/>
        </w:rPr>
        <w:t>THE HEART SELLERS,</w:t>
      </w:r>
      <w:r w:rsidRPr="003E4729">
        <w:rPr>
          <w:rFonts w:ascii="Arial" w:hAnsi="Arial" w:cs="Arial"/>
          <w:bCs/>
        </w:rPr>
        <w:t xml:space="preserve"> call 858-481-1055, or</w:t>
      </w:r>
      <w:r w:rsidR="004A0A30" w:rsidRPr="003E4729">
        <w:rPr>
          <w:rFonts w:ascii="Arial" w:hAnsi="Arial" w:cs="Arial"/>
          <w:bCs/>
        </w:rPr>
        <w:t xml:space="preserve"> </w:t>
      </w:r>
      <w:r w:rsidRPr="003E4729">
        <w:rPr>
          <w:rFonts w:ascii="Arial" w:hAnsi="Arial" w:cs="Arial"/>
          <w:bCs/>
        </w:rPr>
        <w:t>visit ww.northcoastrep.org. Join us for an evening of</w:t>
      </w:r>
      <w:r w:rsidR="004A0A30" w:rsidRPr="003E4729">
        <w:rPr>
          <w:rFonts w:ascii="Arial" w:hAnsi="Arial" w:cs="Arial"/>
          <w:bCs/>
        </w:rPr>
        <w:t xml:space="preserve"> unexpected laughter and perhaps a few tears</w:t>
      </w:r>
      <w:r w:rsidR="00215F10" w:rsidRPr="003E4729">
        <w:rPr>
          <w:rFonts w:ascii="Arial" w:hAnsi="Arial" w:cs="Arial"/>
          <w:bCs/>
        </w:rPr>
        <w:t xml:space="preserve"> with these indomi</w:t>
      </w:r>
      <w:r w:rsidR="00565EB6" w:rsidRPr="003E4729">
        <w:rPr>
          <w:rFonts w:ascii="Arial" w:hAnsi="Arial" w:cs="Arial"/>
          <w:bCs/>
        </w:rPr>
        <w:t>t</w:t>
      </w:r>
      <w:r w:rsidR="00215F10" w:rsidRPr="003E4729">
        <w:rPr>
          <w:rFonts w:ascii="Arial" w:hAnsi="Arial" w:cs="Arial"/>
          <w:bCs/>
        </w:rPr>
        <w:t>able</w:t>
      </w:r>
      <w:r w:rsidR="00215F10">
        <w:rPr>
          <w:rFonts w:ascii="Arial" w:hAnsi="Arial" w:cs="Arial"/>
          <w:bCs/>
        </w:rPr>
        <w:t xml:space="preserve"> women</w:t>
      </w:r>
      <w:r w:rsidR="004A0A30">
        <w:rPr>
          <w:rFonts w:ascii="Arial" w:hAnsi="Arial" w:cs="Arial"/>
          <w:bCs/>
        </w:rPr>
        <w:t xml:space="preserve">. </w:t>
      </w:r>
    </w:p>
    <w:p w14:paraId="25007559" w14:textId="77777777" w:rsidR="00215F10" w:rsidRDefault="00215F10" w:rsidP="004A0A30">
      <w:pPr>
        <w:spacing w:line="276" w:lineRule="auto"/>
        <w:rPr>
          <w:rFonts w:ascii="Arial" w:hAnsi="Arial" w:cs="Arial"/>
          <w:bCs/>
        </w:rPr>
      </w:pPr>
    </w:p>
    <w:p w14:paraId="052EB9C4" w14:textId="7A6FC5F2" w:rsidR="00215F10" w:rsidRDefault="00215F10" w:rsidP="004A0A30">
      <w:pPr>
        <w:spacing w:line="276" w:lineRule="auto"/>
        <w:rPr>
          <w:rFonts w:ascii="Arial" w:hAnsi="Arial" w:cs="Arial"/>
          <w:b/>
        </w:rPr>
      </w:pPr>
      <w:r w:rsidRPr="00215F10">
        <w:rPr>
          <w:rFonts w:ascii="Arial" w:hAnsi="Arial" w:cs="Arial"/>
          <w:b/>
        </w:rPr>
        <w:t>BIOS:</w:t>
      </w:r>
    </w:p>
    <w:p w14:paraId="2C5DAFCB" w14:textId="77777777" w:rsidR="00215F10" w:rsidRPr="007D2DB4" w:rsidRDefault="00215F10" w:rsidP="00215F10">
      <w:pPr>
        <w:spacing w:line="276" w:lineRule="auto"/>
        <w:rPr>
          <w:rFonts w:ascii="Arial" w:hAnsi="Arial" w:cs="Arial"/>
          <w:b/>
          <w:bCs/>
          <w:sz w:val="22"/>
          <w:szCs w:val="22"/>
        </w:rPr>
      </w:pPr>
    </w:p>
    <w:p w14:paraId="212DD79D" w14:textId="7F7A27FE" w:rsidR="00215F10" w:rsidRPr="007D2DB4" w:rsidRDefault="00215F10" w:rsidP="00215F10">
      <w:pPr>
        <w:spacing w:line="276" w:lineRule="auto"/>
        <w:rPr>
          <w:rFonts w:ascii="Arial" w:hAnsi="Arial" w:cs="Arial"/>
        </w:rPr>
      </w:pPr>
      <w:r w:rsidRPr="007D2DB4">
        <w:rPr>
          <w:rFonts w:ascii="Arial" w:hAnsi="Arial" w:cs="Arial"/>
          <w:b/>
          <w:bCs/>
        </w:rPr>
        <w:t xml:space="preserve">LLOYD SUH </w:t>
      </w:r>
      <w:r w:rsidRPr="007D2DB4">
        <w:rPr>
          <w:rFonts w:ascii="Arial" w:hAnsi="Arial" w:cs="Arial"/>
        </w:rPr>
        <w:t>(Playwright) is the author of </w:t>
      </w:r>
      <w:r w:rsidRPr="007D2DB4">
        <w:rPr>
          <w:rFonts w:ascii="Arial" w:hAnsi="Arial" w:cs="Arial"/>
          <w:i/>
          <w:iCs/>
        </w:rPr>
        <w:t xml:space="preserve">The Chinese Lady, Charles Francis Chan Jr.'s Exotic Oriental Murder Mystery, American </w:t>
      </w:r>
      <w:proofErr w:type="spellStart"/>
      <w:r w:rsidRPr="007D2DB4">
        <w:rPr>
          <w:rFonts w:ascii="Arial" w:hAnsi="Arial" w:cs="Arial"/>
          <w:i/>
          <w:iCs/>
        </w:rPr>
        <w:t>Hwangap</w:t>
      </w:r>
      <w:proofErr w:type="spellEnd"/>
      <w:r w:rsidRPr="007D2DB4">
        <w:rPr>
          <w:rFonts w:ascii="Arial" w:hAnsi="Arial" w:cs="Arial"/>
          <w:i/>
          <w:iCs/>
        </w:rPr>
        <w:t>, The Wong Kids in the Secret of the Space Chupacabra Go!, Jesus in India</w:t>
      </w:r>
      <w:r w:rsidRPr="007D2DB4">
        <w:rPr>
          <w:rFonts w:ascii="Arial" w:hAnsi="Arial" w:cs="Arial"/>
        </w:rPr>
        <w:t xml:space="preserve">, and others, produced with Ma-Yi, Magic Theatre, EST, NAATCO, </w:t>
      </w:r>
      <w:proofErr w:type="spellStart"/>
      <w:r w:rsidRPr="007D2DB4">
        <w:rPr>
          <w:rFonts w:ascii="Arial" w:hAnsi="Arial" w:cs="Arial"/>
        </w:rPr>
        <w:t>PlayCo</w:t>
      </w:r>
      <w:proofErr w:type="spellEnd"/>
      <w:r w:rsidRPr="007D2DB4">
        <w:rPr>
          <w:rFonts w:ascii="Arial" w:hAnsi="Arial" w:cs="Arial"/>
        </w:rPr>
        <w:t>, Denver Center, Milwaukee Rep, ArtsEmerson, Children's Theatre Co, and more, including internationally at the Cultural Center of the Philippines and with PCPA in Seoul, Korea. He has received support from the NEA Arena Stage New Play Development program, Mellon Foundation, NYFA, NYSCA, Jerome, TCG, Dramatists Guild, and residencies including NYS&amp;F and Ojai. He is an alum of Youngblood and the Soho Rep Writer/Director Lab, and was a recipient of a 2016 Helen Merrill Award and the 2019 Herb Alpert Award in the Arts. From 2005-2010 he served as Artistic Director of Second Generation and Co-Director of the Ma-Yi Writers Lab, and has served since 2011 as the Director of Artistic Programs at The Lark, and since 2015 as a member of the Dramatists Guild Council.</w:t>
      </w:r>
      <w:r w:rsidRPr="007D2DB4">
        <w:rPr>
          <w:rFonts w:ascii="Arial" w:hAnsi="Arial" w:cs="Arial"/>
        </w:rPr>
        <w:br/>
      </w:r>
    </w:p>
    <w:p w14:paraId="6E082349" w14:textId="3128C06D" w:rsidR="000D0A25" w:rsidRPr="000D0A25" w:rsidRDefault="000D0A25" w:rsidP="000D0A25">
      <w:pPr>
        <w:spacing w:line="276" w:lineRule="auto"/>
        <w:rPr>
          <w:rFonts w:ascii="Arial" w:hAnsi="Arial" w:cs="Arial"/>
        </w:rPr>
      </w:pPr>
      <w:r w:rsidRPr="000D0A25">
        <w:rPr>
          <w:rFonts w:ascii="Arial" w:hAnsi="Arial" w:cs="Arial"/>
          <w:b/>
          <w:bCs/>
        </w:rPr>
        <w:t xml:space="preserve">KAT YEN </w:t>
      </w:r>
      <w:r w:rsidRPr="000D0A25">
        <w:rPr>
          <w:rFonts w:ascii="Arial" w:hAnsi="Arial" w:cs="Arial"/>
        </w:rPr>
        <w:t xml:space="preserve">(Director) is a </w:t>
      </w:r>
      <w:proofErr w:type="gramStart"/>
      <w:r w:rsidRPr="000D0A25">
        <w:rPr>
          <w:rFonts w:ascii="Arial" w:hAnsi="Arial" w:cs="Arial"/>
        </w:rPr>
        <w:t>Taiwanese-American</w:t>
      </w:r>
      <w:proofErr w:type="gramEnd"/>
      <w:r w:rsidRPr="000D0A25">
        <w:rPr>
          <w:rFonts w:ascii="Arial" w:hAnsi="Arial" w:cs="Arial"/>
        </w:rPr>
        <w:t xml:space="preserve"> theater director, born and raised in NYC. Recent productions include </w:t>
      </w:r>
      <w:r w:rsidRPr="000D0A25">
        <w:rPr>
          <w:rFonts w:ascii="Arial" w:hAnsi="Arial" w:cs="Arial"/>
          <w:i/>
          <w:iCs/>
        </w:rPr>
        <w:t xml:space="preserve">Pipe Dream </w:t>
      </w:r>
      <w:r w:rsidRPr="000D0A25">
        <w:rPr>
          <w:rFonts w:ascii="Arial" w:hAnsi="Arial" w:cs="Arial"/>
        </w:rPr>
        <w:t xml:space="preserve">by Rodgers and Hammerstein at Berkshire Theatre Group, </w:t>
      </w:r>
      <w:r w:rsidRPr="000D0A25">
        <w:rPr>
          <w:rFonts w:ascii="Arial" w:hAnsi="Arial" w:cs="Arial"/>
          <w:i/>
          <w:iCs/>
        </w:rPr>
        <w:t xml:space="preserve">Heart Strings </w:t>
      </w:r>
      <w:r w:rsidRPr="000D0A25">
        <w:rPr>
          <w:rFonts w:ascii="Arial" w:hAnsi="Arial" w:cs="Arial"/>
        </w:rPr>
        <w:t xml:space="preserve">by Lee </w:t>
      </w:r>
      <w:proofErr w:type="spellStart"/>
      <w:r w:rsidRPr="000D0A25">
        <w:rPr>
          <w:rFonts w:ascii="Arial" w:hAnsi="Arial" w:cs="Arial"/>
        </w:rPr>
        <w:t>Cataluna</w:t>
      </w:r>
      <w:proofErr w:type="spellEnd"/>
      <w:r w:rsidRPr="000D0A25">
        <w:rPr>
          <w:rFonts w:ascii="Arial" w:hAnsi="Arial" w:cs="Arial"/>
        </w:rPr>
        <w:t xml:space="preserve"> at Atlantic Theater for Kids, and </w:t>
      </w:r>
      <w:r w:rsidRPr="000D0A25">
        <w:rPr>
          <w:rFonts w:ascii="Arial" w:hAnsi="Arial" w:cs="Arial"/>
          <w:i/>
          <w:iCs/>
        </w:rPr>
        <w:t xml:space="preserve">Happy Life </w:t>
      </w:r>
      <w:r w:rsidRPr="000D0A25">
        <w:rPr>
          <w:rFonts w:ascii="Arial" w:hAnsi="Arial" w:cs="Arial"/>
        </w:rPr>
        <w:t xml:space="preserve">by Kathy Ng at Walker Space/ The Hearth. Recent associate directing credits include </w:t>
      </w:r>
      <w:r w:rsidRPr="000D0A25">
        <w:rPr>
          <w:rFonts w:ascii="Arial" w:hAnsi="Arial" w:cs="Arial"/>
          <w:i/>
          <w:iCs/>
        </w:rPr>
        <w:t xml:space="preserve">Redwood </w:t>
      </w:r>
      <w:r w:rsidRPr="000D0A25">
        <w:rPr>
          <w:rFonts w:ascii="Arial" w:hAnsi="Arial" w:cs="Arial"/>
        </w:rPr>
        <w:t xml:space="preserve">written and directed by Tina Landau and conceived with Idina Menzel, </w:t>
      </w:r>
      <w:r w:rsidRPr="000D0A25">
        <w:rPr>
          <w:rFonts w:ascii="Arial" w:hAnsi="Arial" w:cs="Arial"/>
          <w:i/>
          <w:iCs/>
        </w:rPr>
        <w:t xml:space="preserve">The Untitled Unauthorized Hunter S. Thompson Musical </w:t>
      </w:r>
      <w:r w:rsidRPr="000D0A25">
        <w:rPr>
          <w:rFonts w:ascii="Arial" w:hAnsi="Arial" w:cs="Arial"/>
        </w:rPr>
        <w:t xml:space="preserve">by Joe </w:t>
      </w:r>
      <w:proofErr w:type="spellStart"/>
      <w:r w:rsidRPr="000D0A25">
        <w:rPr>
          <w:rFonts w:ascii="Arial" w:hAnsi="Arial" w:cs="Arial"/>
        </w:rPr>
        <w:t>Iconis</w:t>
      </w:r>
      <w:proofErr w:type="spellEnd"/>
      <w:r w:rsidRPr="000D0A25">
        <w:rPr>
          <w:rFonts w:ascii="Arial" w:hAnsi="Arial" w:cs="Arial"/>
        </w:rPr>
        <w:t xml:space="preserve"> and directed by Christopher Ashley, and </w:t>
      </w:r>
      <w:r w:rsidRPr="000D0A25">
        <w:rPr>
          <w:rFonts w:ascii="Arial" w:hAnsi="Arial" w:cs="Arial"/>
          <w:i/>
          <w:iCs/>
        </w:rPr>
        <w:t xml:space="preserve">The Comeuppance </w:t>
      </w:r>
      <w:r w:rsidRPr="000D0A25">
        <w:rPr>
          <w:rFonts w:ascii="Arial" w:hAnsi="Arial" w:cs="Arial"/>
        </w:rPr>
        <w:t xml:space="preserve">by Branden Jacobs- Jenkins and directed by Eric Ting. Upcoming productions include </w:t>
      </w:r>
      <w:r w:rsidRPr="000D0A25">
        <w:rPr>
          <w:rFonts w:ascii="Arial" w:hAnsi="Arial" w:cs="Arial"/>
          <w:i/>
          <w:iCs/>
        </w:rPr>
        <w:t xml:space="preserve">The Weather Busters of </w:t>
      </w:r>
      <w:proofErr w:type="spellStart"/>
      <w:r w:rsidRPr="000D0A25">
        <w:rPr>
          <w:rFonts w:ascii="Arial" w:hAnsi="Arial" w:cs="Arial"/>
          <w:i/>
          <w:iCs/>
        </w:rPr>
        <w:t>Beachcastle</w:t>
      </w:r>
      <w:proofErr w:type="spellEnd"/>
      <w:r w:rsidRPr="000D0A25">
        <w:rPr>
          <w:rFonts w:ascii="Arial" w:hAnsi="Arial" w:cs="Arial"/>
          <w:i/>
          <w:iCs/>
        </w:rPr>
        <w:t xml:space="preserve"> </w:t>
      </w:r>
      <w:r w:rsidRPr="000D0A25">
        <w:rPr>
          <w:rFonts w:ascii="Arial" w:hAnsi="Arial" w:cs="Arial"/>
        </w:rPr>
        <w:t xml:space="preserve">by Christin Eve Cato at La Jolla Playhouse: POP TOUR and </w:t>
      </w:r>
      <w:r w:rsidRPr="000D0A25">
        <w:rPr>
          <w:rFonts w:ascii="Arial" w:hAnsi="Arial" w:cs="Arial"/>
          <w:i/>
          <w:iCs/>
        </w:rPr>
        <w:t xml:space="preserve">All </w:t>
      </w:r>
      <w:proofErr w:type="gramStart"/>
      <w:r w:rsidRPr="000D0A25">
        <w:rPr>
          <w:rFonts w:ascii="Arial" w:hAnsi="Arial" w:cs="Arial"/>
          <w:i/>
          <w:iCs/>
        </w:rPr>
        <w:t>The</w:t>
      </w:r>
      <w:proofErr w:type="gramEnd"/>
      <w:r w:rsidRPr="000D0A25">
        <w:rPr>
          <w:rFonts w:ascii="Arial" w:hAnsi="Arial" w:cs="Arial"/>
          <w:i/>
          <w:iCs/>
        </w:rPr>
        <w:t xml:space="preserve"> Men Who’ve Frightened Me </w:t>
      </w:r>
      <w:r w:rsidRPr="000D0A25">
        <w:rPr>
          <w:rFonts w:ascii="Arial" w:hAnsi="Arial" w:cs="Arial"/>
        </w:rPr>
        <w:t xml:space="preserve">by Noah Diaz at La Jolla Playhouse. Kat is the inaugural Directing Fellow at La Jolla Playhouse, a former Resident Director at The Flea Theater, a Van Lier Directing Fellow at Second Stage Theater and the co-founder and former Artistic Director of </w:t>
      </w:r>
      <w:proofErr w:type="spellStart"/>
      <w:r w:rsidRPr="000D0A25">
        <w:rPr>
          <w:rFonts w:ascii="Arial" w:hAnsi="Arial" w:cs="Arial"/>
        </w:rPr>
        <w:t>Spookfish</w:t>
      </w:r>
      <w:proofErr w:type="spellEnd"/>
      <w:r w:rsidRPr="000D0A25">
        <w:rPr>
          <w:rFonts w:ascii="Arial" w:hAnsi="Arial" w:cs="Arial"/>
        </w:rPr>
        <w:t xml:space="preserve"> Theatre Company. MFA in Directing: Yale School of Drama. www.katyen.com </w:t>
      </w:r>
    </w:p>
    <w:p w14:paraId="2810F812" w14:textId="77777777" w:rsidR="00215F10" w:rsidRPr="007D2DB4" w:rsidRDefault="00215F10" w:rsidP="00215F10">
      <w:pPr>
        <w:spacing w:line="276" w:lineRule="auto"/>
        <w:rPr>
          <w:rFonts w:ascii="Arial" w:hAnsi="Arial" w:cs="Arial"/>
        </w:rPr>
      </w:pPr>
    </w:p>
    <w:p w14:paraId="597D8CD8" w14:textId="77777777" w:rsidR="000D0A25" w:rsidRPr="000D0A25" w:rsidRDefault="000D0A25" w:rsidP="000D0A25">
      <w:pPr>
        <w:spacing w:line="276" w:lineRule="auto"/>
        <w:rPr>
          <w:rFonts w:ascii="Arial" w:hAnsi="Arial" w:cs="Arial"/>
        </w:rPr>
      </w:pPr>
      <w:r w:rsidRPr="000D0A25">
        <w:rPr>
          <w:rFonts w:ascii="Arial" w:hAnsi="Arial" w:cs="Arial"/>
          <w:b/>
          <w:bCs/>
        </w:rPr>
        <w:t xml:space="preserve">JIN PARK </w:t>
      </w:r>
      <w:r w:rsidRPr="000D0A25">
        <w:rPr>
          <w:rFonts w:ascii="Arial" w:hAnsi="Arial" w:cs="Arial"/>
        </w:rPr>
        <w:t xml:space="preserve">(Jane) (she/her) is grateful to make her North Coast Rep debut. Other Regional credits </w:t>
      </w:r>
      <w:proofErr w:type="gramStart"/>
      <w:r w:rsidRPr="000D0A25">
        <w:rPr>
          <w:rFonts w:ascii="Arial" w:hAnsi="Arial" w:cs="Arial"/>
        </w:rPr>
        <w:t>include:</w:t>
      </w:r>
      <w:proofErr w:type="gramEnd"/>
      <w:r w:rsidRPr="000D0A25">
        <w:rPr>
          <w:rFonts w:ascii="Arial" w:hAnsi="Arial" w:cs="Arial"/>
        </w:rPr>
        <w:t xml:space="preserve"> </w:t>
      </w:r>
      <w:proofErr w:type="spellStart"/>
      <w:r w:rsidRPr="000D0A25">
        <w:rPr>
          <w:rFonts w:ascii="Arial" w:hAnsi="Arial" w:cs="Arial"/>
          <w:i/>
          <w:iCs/>
        </w:rPr>
        <w:t>Aubergine</w:t>
      </w:r>
      <w:proofErr w:type="spellEnd"/>
      <w:r w:rsidRPr="000D0A25">
        <w:rPr>
          <w:rFonts w:ascii="Arial" w:hAnsi="Arial" w:cs="Arial"/>
          <w:i/>
          <w:iCs/>
        </w:rPr>
        <w:t xml:space="preserve"> </w:t>
      </w:r>
      <w:r w:rsidRPr="000D0A25">
        <w:rPr>
          <w:rFonts w:ascii="Arial" w:hAnsi="Arial" w:cs="Arial"/>
        </w:rPr>
        <w:t xml:space="preserve">(Theatreworks Colorado Springs). Chicago credits include: </w:t>
      </w:r>
      <w:r w:rsidRPr="000D0A25">
        <w:rPr>
          <w:rFonts w:ascii="Arial" w:hAnsi="Arial" w:cs="Arial"/>
          <w:i/>
          <w:iCs/>
        </w:rPr>
        <w:t xml:space="preserve">In Quietness </w:t>
      </w:r>
      <w:r w:rsidRPr="000D0A25">
        <w:rPr>
          <w:rFonts w:ascii="Arial" w:hAnsi="Arial" w:cs="Arial"/>
        </w:rPr>
        <w:t xml:space="preserve">(A Red Orchid Theatre), </w:t>
      </w:r>
      <w:r w:rsidRPr="000D0A25">
        <w:rPr>
          <w:rFonts w:ascii="Arial" w:hAnsi="Arial" w:cs="Arial"/>
          <w:i/>
          <w:iCs/>
        </w:rPr>
        <w:t xml:space="preserve">Dory </w:t>
      </w:r>
      <w:proofErr w:type="spellStart"/>
      <w:r w:rsidRPr="000D0A25">
        <w:rPr>
          <w:rFonts w:ascii="Arial" w:hAnsi="Arial" w:cs="Arial"/>
          <w:i/>
          <w:iCs/>
        </w:rPr>
        <w:t>Fantasmagory</w:t>
      </w:r>
      <w:proofErr w:type="spellEnd"/>
      <w:r w:rsidRPr="000D0A25">
        <w:rPr>
          <w:rFonts w:ascii="Arial" w:hAnsi="Arial" w:cs="Arial"/>
          <w:i/>
          <w:iCs/>
        </w:rPr>
        <w:t xml:space="preserve"> </w:t>
      </w:r>
      <w:r w:rsidRPr="000D0A25">
        <w:rPr>
          <w:rFonts w:ascii="Arial" w:hAnsi="Arial" w:cs="Arial"/>
        </w:rPr>
        <w:t xml:space="preserve">(Young People’s </w:t>
      </w:r>
      <w:r w:rsidRPr="000D0A25">
        <w:rPr>
          <w:rFonts w:ascii="Arial" w:hAnsi="Arial" w:cs="Arial"/>
        </w:rPr>
        <w:lastRenderedPageBreak/>
        <w:t xml:space="preserve">Theatre of Chicago), </w:t>
      </w:r>
      <w:r w:rsidRPr="000D0A25">
        <w:rPr>
          <w:rFonts w:ascii="Arial" w:hAnsi="Arial" w:cs="Arial"/>
          <w:i/>
          <w:iCs/>
        </w:rPr>
        <w:t xml:space="preserve">Among The Dead </w:t>
      </w:r>
      <w:r w:rsidRPr="000D0A25">
        <w:rPr>
          <w:rFonts w:ascii="Arial" w:hAnsi="Arial" w:cs="Arial"/>
        </w:rPr>
        <w:t xml:space="preserve">(Jackalope Theatre), </w:t>
      </w:r>
      <w:r w:rsidRPr="000D0A25">
        <w:rPr>
          <w:rFonts w:ascii="Arial" w:hAnsi="Arial" w:cs="Arial"/>
          <w:i/>
          <w:iCs/>
        </w:rPr>
        <w:t xml:space="preserve">First Love Is The Revolution, Red Rex </w:t>
      </w:r>
      <w:r w:rsidRPr="000D0A25">
        <w:rPr>
          <w:rFonts w:ascii="Arial" w:hAnsi="Arial" w:cs="Arial"/>
        </w:rPr>
        <w:t xml:space="preserve">(Steep Theatre); </w:t>
      </w:r>
      <w:r w:rsidRPr="000D0A25">
        <w:rPr>
          <w:rFonts w:ascii="Arial" w:hAnsi="Arial" w:cs="Arial"/>
          <w:i/>
          <w:iCs/>
        </w:rPr>
        <w:t xml:space="preserve">Spirits To Enforce </w:t>
      </w:r>
      <w:r w:rsidRPr="000D0A25">
        <w:rPr>
          <w:rFonts w:ascii="Arial" w:hAnsi="Arial" w:cs="Arial"/>
        </w:rPr>
        <w:t xml:space="preserve">(The Passage Theatre); </w:t>
      </w:r>
      <w:r w:rsidRPr="000D0A25">
        <w:rPr>
          <w:rFonts w:ascii="Arial" w:hAnsi="Arial" w:cs="Arial"/>
          <w:i/>
          <w:iCs/>
        </w:rPr>
        <w:t xml:space="preserve">You For Me For You </w:t>
      </w:r>
      <w:r w:rsidRPr="000D0A25">
        <w:rPr>
          <w:rFonts w:ascii="Arial" w:hAnsi="Arial" w:cs="Arial"/>
        </w:rPr>
        <w:t xml:space="preserve">(Sideshow Theatre); </w:t>
      </w:r>
      <w:r w:rsidRPr="000D0A25">
        <w:rPr>
          <w:rFonts w:ascii="Arial" w:hAnsi="Arial" w:cs="Arial"/>
          <w:i/>
          <w:iCs/>
        </w:rPr>
        <w:t xml:space="preserve">Don’t Look Back/Must Look Back </w:t>
      </w:r>
      <w:r w:rsidRPr="000D0A25">
        <w:rPr>
          <w:rFonts w:ascii="Arial" w:hAnsi="Arial" w:cs="Arial"/>
        </w:rPr>
        <w:t xml:space="preserve">(Pivot Arts); and </w:t>
      </w:r>
      <w:r w:rsidRPr="000D0A25">
        <w:rPr>
          <w:rFonts w:ascii="Arial" w:hAnsi="Arial" w:cs="Arial"/>
          <w:i/>
          <w:iCs/>
        </w:rPr>
        <w:t xml:space="preserve">Really </w:t>
      </w:r>
      <w:proofErr w:type="spellStart"/>
      <w:r w:rsidRPr="000D0A25">
        <w:rPr>
          <w:rFonts w:ascii="Arial" w:hAnsi="Arial" w:cs="Arial"/>
          <w:i/>
          <w:iCs/>
        </w:rPr>
        <w:t>Really</w:t>
      </w:r>
      <w:proofErr w:type="spellEnd"/>
      <w:r w:rsidRPr="000D0A25">
        <w:rPr>
          <w:rFonts w:ascii="Arial" w:hAnsi="Arial" w:cs="Arial"/>
          <w:i/>
          <w:iCs/>
        </w:rPr>
        <w:t xml:space="preserve"> </w:t>
      </w:r>
      <w:r w:rsidRPr="000D0A25">
        <w:rPr>
          <w:rFonts w:ascii="Arial" w:hAnsi="Arial" w:cs="Arial"/>
        </w:rPr>
        <w:t xml:space="preserve">(Interrobang Theatre). TV/Film credits include: “Chicago PD” (NBC), </w:t>
      </w:r>
    </w:p>
    <w:p w14:paraId="409121B8" w14:textId="77777777" w:rsidR="000D0A25" w:rsidRPr="000D0A25" w:rsidRDefault="000D0A25" w:rsidP="000D0A25">
      <w:pPr>
        <w:spacing w:line="276" w:lineRule="auto"/>
        <w:rPr>
          <w:rFonts w:ascii="Arial" w:hAnsi="Arial" w:cs="Arial"/>
        </w:rPr>
      </w:pPr>
      <w:r w:rsidRPr="000D0A25">
        <w:rPr>
          <w:rFonts w:ascii="Arial" w:hAnsi="Arial" w:cs="Arial"/>
        </w:rPr>
        <w:t xml:space="preserve">“Waiting For </w:t>
      </w:r>
      <w:proofErr w:type="gramStart"/>
      <w:r w:rsidRPr="000D0A25">
        <w:rPr>
          <w:rFonts w:ascii="Arial" w:hAnsi="Arial" w:cs="Arial"/>
        </w:rPr>
        <w:t>The</w:t>
      </w:r>
      <w:proofErr w:type="gramEnd"/>
      <w:r w:rsidRPr="000D0A25">
        <w:rPr>
          <w:rFonts w:ascii="Arial" w:hAnsi="Arial" w:cs="Arial"/>
        </w:rPr>
        <w:t xml:space="preserve"> Light To Change,” and “Sun King.” </w:t>
      </w:r>
    </w:p>
    <w:p w14:paraId="56A19F4F" w14:textId="77777777" w:rsidR="00DB3BB1" w:rsidRPr="007D2DB4" w:rsidRDefault="00DB3BB1" w:rsidP="00215F10">
      <w:pPr>
        <w:spacing w:line="276" w:lineRule="auto"/>
        <w:rPr>
          <w:rFonts w:ascii="Arial" w:hAnsi="Arial" w:cs="Arial"/>
        </w:rPr>
      </w:pPr>
    </w:p>
    <w:p w14:paraId="1FDD182D" w14:textId="7E474A73" w:rsidR="000D0A25" w:rsidRPr="000D0A25" w:rsidRDefault="000D0A25" w:rsidP="000D0A25">
      <w:pPr>
        <w:spacing w:line="276" w:lineRule="auto"/>
        <w:rPr>
          <w:rFonts w:ascii="Arial" w:hAnsi="Arial" w:cs="Arial"/>
        </w:rPr>
      </w:pPr>
      <w:r w:rsidRPr="000D0A25">
        <w:rPr>
          <w:rFonts w:ascii="Arial" w:hAnsi="Arial" w:cs="Arial"/>
          <w:b/>
          <w:bCs/>
        </w:rPr>
        <w:t xml:space="preserve">MARIELLE YOUNG* (Luna) (she/her) </w:t>
      </w:r>
      <w:r w:rsidRPr="000D0A25">
        <w:rPr>
          <w:rFonts w:ascii="Arial" w:hAnsi="Arial" w:cs="Arial"/>
        </w:rPr>
        <w:t xml:space="preserve">is a </w:t>
      </w:r>
      <w:proofErr w:type="gramStart"/>
      <w:r w:rsidRPr="000D0A25">
        <w:rPr>
          <w:rFonts w:ascii="Arial" w:hAnsi="Arial" w:cs="Arial"/>
        </w:rPr>
        <w:t>Filipina-American</w:t>
      </w:r>
      <w:proofErr w:type="gramEnd"/>
      <w:r w:rsidRPr="000D0A25">
        <w:rPr>
          <w:rFonts w:ascii="Arial" w:hAnsi="Arial" w:cs="Arial"/>
        </w:rPr>
        <w:t xml:space="preserve"> actor from Queens. She has worked at theaters all over the U.S. including Portland Center Stage, Pittsburgh Public Theater, Hudson Valley Shakespeare Festival, The Acting Company, Chester Theatre Company, Capital Repertory Theatre, Kitchen Theatre Company, and more. She has developed new work with or been part of world premieres by Lauren Yee, Kate Hamill, Will Arbery, Lauren Gunderson, </w:t>
      </w:r>
      <w:proofErr w:type="spellStart"/>
      <w:r w:rsidRPr="000D0A25">
        <w:rPr>
          <w:rFonts w:ascii="Arial" w:hAnsi="Arial" w:cs="Arial"/>
        </w:rPr>
        <w:t>Nightdrive</w:t>
      </w:r>
      <w:proofErr w:type="spellEnd"/>
      <w:r w:rsidRPr="000D0A25">
        <w:rPr>
          <w:rFonts w:ascii="Arial" w:hAnsi="Arial" w:cs="Arial"/>
        </w:rPr>
        <w:t xml:space="preserve">, Clubbed Thumb, Ensemble Studio Theater, Ars Nova, and more. TV includes “Blue Bloods” (CBS), “Major Crimes” (TNT), “The Blacklist” (NBC), “The Equalizer” (CBS), and “Bonding” (Netflix). SUNY Purchase and Fiorello H. LaGuardia Performing Arts High School alum. She teaches acting and Shakespeare in NYC. This one’s for mom. marielleyoung.org </w:t>
      </w:r>
    </w:p>
    <w:p w14:paraId="2277B74A" w14:textId="77777777" w:rsidR="000D0A25" w:rsidRDefault="000D0A25" w:rsidP="00215F10">
      <w:pPr>
        <w:spacing w:line="276" w:lineRule="auto"/>
        <w:rPr>
          <w:rFonts w:ascii="Arial" w:hAnsi="Arial" w:cs="Arial"/>
          <w:b/>
          <w:bCs/>
        </w:rPr>
      </w:pPr>
    </w:p>
    <w:p w14:paraId="61738589" w14:textId="77777777" w:rsidR="000D0A25" w:rsidRPr="000D0A25" w:rsidRDefault="000D0A25" w:rsidP="000D0A25">
      <w:pPr>
        <w:spacing w:line="276" w:lineRule="auto"/>
        <w:rPr>
          <w:rFonts w:ascii="Arial" w:hAnsi="Arial" w:cs="Arial"/>
        </w:rPr>
      </w:pPr>
      <w:r w:rsidRPr="000D0A25">
        <w:rPr>
          <w:rFonts w:ascii="Arial" w:hAnsi="Arial" w:cs="Arial"/>
          <w:b/>
          <w:bCs/>
        </w:rPr>
        <w:t xml:space="preserve">MATTHEW BANTOCK* </w:t>
      </w:r>
      <w:r w:rsidRPr="000D0A25">
        <w:rPr>
          <w:rFonts w:ascii="Arial" w:hAnsi="Arial" w:cs="Arial"/>
        </w:rPr>
        <w:t xml:space="preserve">(Stage Manager) North Coast Rep debut! Regional Credits: </w:t>
      </w:r>
      <w:r w:rsidRPr="000D0A25">
        <w:rPr>
          <w:rFonts w:ascii="Arial" w:hAnsi="Arial" w:cs="Arial"/>
          <w:i/>
          <w:iCs/>
        </w:rPr>
        <w:t xml:space="preserve">The Rocky Horror Show, tick, tick... BOOM!, Natasha, Pierre, &amp; the Great Comet of 1812; Cabaret, La Cage aux Folles, Marie and Rosetta, Spamalot, A Little Night Music, A Christmas Carol </w:t>
      </w:r>
      <w:r w:rsidRPr="000D0A25">
        <w:rPr>
          <w:rFonts w:ascii="Arial" w:hAnsi="Arial" w:cs="Arial"/>
        </w:rPr>
        <w:t xml:space="preserve">(Cygnet Theatre); </w:t>
      </w:r>
      <w:r w:rsidRPr="000D0A25">
        <w:rPr>
          <w:rFonts w:ascii="Arial" w:hAnsi="Arial" w:cs="Arial"/>
          <w:i/>
          <w:iCs/>
        </w:rPr>
        <w:t xml:space="preserve">Babbitt, Is It Thursday Yet?, The Outsiders, As You Like It, </w:t>
      </w:r>
      <w:r w:rsidRPr="000D0A25">
        <w:rPr>
          <w:rFonts w:ascii="Arial" w:hAnsi="Arial" w:cs="Arial"/>
        </w:rPr>
        <w:t xml:space="preserve">WOW Festival (2019-2024), </w:t>
      </w:r>
      <w:proofErr w:type="spellStart"/>
      <w:r w:rsidRPr="000D0A25">
        <w:rPr>
          <w:rFonts w:ascii="Arial" w:hAnsi="Arial" w:cs="Arial"/>
          <w:i/>
          <w:iCs/>
        </w:rPr>
        <w:t>Bhangin</w:t>
      </w:r>
      <w:proofErr w:type="spellEnd"/>
      <w:r w:rsidRPr="000D0A25">
        <w:rPr>
          <w:rFonts w:ascii="Arial" w:hAnsi="Arial" w:cs="Arial"/>
          <w:i/>
          <w:iCs/>
        </w:rPr>
        <w:t xml:space="preserve">’ It, Hoopla!, Escape To Margaritaville, #SuperShinySara, Miss You Like Hell, Tiger Style! </w:t>
      </w:r>
      <w:r w:rsidRPr="000D0A25">
        <w:rPr>
          <w:rFonts w:ascii="Arial" w:hAnsi="Arial" w:cs="Arial"/>
        </w:rPr>
        <w:t xml:space="preserve">(La Jolla Playhouse); </w:t>
      </w:r>
      <w:r w:rsidRPr="000D0A25">
        <w:rPr>
          <w:rFonts w:ascii="Arial" w:hAnsi="Arial" w:cs="Arial"/>
          <w:i/>
          <w:iCs/>
        </w:rPr>
        <w:t xml:space="preserve">Knots </w:t>
      </w:r>
      <w:r w:rsidRPr="000D0A25">
        <w:rPr>
          <w:rFonts w:ascii="Arial" w:hAnsi="Arial" w:cs="Arial"/>
        </w:rPr>
        <w:t xml:space="preserve">(The Old Globe); </w:t>
      </w:r>
      <w:r w:rsidRPr="000D0A25">
        <w:rPr>
          <w:rFonts w:ascii="Arial" w:hAnsi="Arial" w:cs="Arial"/>
          <w:i/>
          <w:iCs/>
        </w:rPr>
        <w:t xml:space="preserve">Young Frankenstein, Miracle On 34th Street </w:t>
      </w:r>
      <w:r w:rsidRPr="000D0A25">
        <w:rPr>
          <w:rFonts w:ascii="Arial" w:hAnsi="Arial" w:cs="Arial"/>
        </w:rPr>
        <w:t xml:space="preserve">(‘17, ‘16), </w:t>
      </w:r>
      <w:r w:rsidRPr="000D0A25">
        <w:rPr>
          <w:rFonts w:ascii="Arial" w:hAnsi="Arial" w:cs="Arial"/>
          <w:i/>
          <w:iCs/>
        </w:rPr>
        <w:t xml:space="preserve">Pump Up the Volume </w:t>
      </w:r>
      <w:r w:rsidRPr="000D0A25">
        <w:rPr>
          <w:rFonts w:ascii="Arial" w:hAnsi="Arial" w:cs="Arial"/>
        </w:rPr>
        <w:t xml:space="preserve">(SDMT); </w:t>
      </w:r>
      <w:r w:rsidRPr="000D0A25">
        <w:rPr>
          <w:rFonts w:ascii="Arial" w:hAnsi="Arial" w:cs="Arial"/>
          <w:i/>
          <w:iCs/>
        </w:rPr>
        <w:t xml:space="preserve">An Octoroon </w:t>
      </w:r>
      <w:r w:rsidRPr="000D0A25">
        <w:rPr>
          <w:rFonts w:ascii="Arial" w:hAnsi="Arial" w:cs="Arial"/>
        </w:rPr>
        <w:t xml:space="preserve">(The Wilma); </w:t>
      </w:r>
      <w:r w:rsidRPr="000D0A25">
        <w:rPr>
          <w:rFonts w:ascii="Arial" w:hAnsi="Arial" w:cs="Arial"/>
          <w:i/>
          <w:iCs/>
        </w:rPr>
        <w:t xml:space="preserve">Estuary: an artist/mother story </w:t>
      </w:r>
      <w:r w:rsidRPr="000D0A25">
        <w:rPr>
          <w:rFonts w:ascii="Arial" w:hAnsi="Arial" w:cs="Arial"/>
        </w:rPr>
        <w:t xml:space="preserve">(Kimmel Center). Graduate of the University of the Arts. theaterworkersforaceasefire.com </w:t>
      </w:r>
    </w:p>
    <w:p w14:paraId="515E6ED4" w14:textId="77777777" w:rsidR="00DB3BB1" w:rsidRPr="000D0A25" w:rsidRDefault="00DB3BB1" w:rsidP="00215F10">
      <w:pPr>
        <w:spacing w:line="276" w:lineRule="auto"/>
        <w:rPr>
          <w:rFonts w:ascii="Arial" w:hAnsi="Arial" w:cs="Arial"/>
        </w:rPr>
      </w:pPr>
    </w:p>
    <w:p w14:paraId="2E794353" w14:textId="77777777" w:rsidR="000D0A25" w:rsidRPr="000D0A25" w:rsidRDefault="000D0A25" w:rsidP="000D0A25">
      <w:pPr>
        <w:spacing w:line="276" w:lineRule="auto"/>
        <w:rPr>
          <w:rFonts w:ascii="Arial" w:hAnsi="Arial" w:cs="Arial"/>
        </w:rPr>
      </w:pPr>
      <w:r w:rsidRPr="000D0A25">
        <w:rPr>
          <w:rFonts w:ascii="Arial" w:hAnsi="Arial" w:cs="Arial"/>
          <w:b/>
          <w:bCs/>
        </w:rPr>
        <w:t xml:space="preserve">KAILEY AGPAOA </w:t>
      </w:r>
      <w:r w:rsidRPr="000D0A25">
        <w:rPr>
          <w:rFonts w:ascii="Arial" w:hAnsi="Arial" w:cs="Arial"/>
        </w:rPr>
        <w:t>(Understudy — Luna) (she/they) is a multi-hyphenate theatre-maker based out of San Diego! She is a Miranda Family Fellow. Kailey is passionate about</w:t>
      </w:r>
      <w:r w:rsidRPr="000D0A25">
        <w:rPr>
          <w:rFonts w:ascii="Arial" w:hAnsi="Arial" w:cs="Arial"/>
        </w:rPr>
        <w:br/>
        <w:t xml:space="preserve">telling important stories, being a proud representative of the LGBTQ+ and global majority communities in her work, accessibility and EDIB, collective liberation, and all around, spreading joy and truth through creation. She has done work at various theatres around San Diego (including La Jolla Playhouse, Moxie Theatre, New Village Arts, Blindspot Collective, </w:t>
      </w:r>
      <w:proofErr w:type="spellStart"/>
      <w:r w:rsidRPr="000D0A25">
        <w:rPr>
          <w:rFonts w:ascii="Arial" w:hAnsi="Arial" w:cs="Arial"/>
        </w:rPr>
        <w:t>Bocón</w:t>
      </w:r>
      <w:proofErr w:type="spellEnd"/>
      <w:r w:rsidRPr="000D0A25">
        <w:rPr>
          <w:rFonts w:ascii="Arial" w:hAnsi="Arial" w:cs="Arial"/>
        </w:rPr>
        <w:t xml:space="preserve"> Arts, and Coronado Playhouse) and is represented by Shamon Freitas Model and Talent Agency. Her most recent role was Lucy Cratchit u/s in Your Local Theater Presents: </w:t>
      </w:r>
      <w:r w:rsidRPr="000D0A25">
        <w:rPr>
          <w:rFonts w:ascii="Arial" w:hAnsi="Arial" w:cs="Arial"/>
          <w:i/>
          <w:iCs/>
        </w:rPr>
        <w:t xml:space="preserve">A Christmas Carol, by Charles Dickens, Again </w:t>
      </w:r>
      <w:r w:rsidRPr="000D0A25">
        <w:rPr>
          <w:rFonts w:ascii="Arial" w:hAnsi="Arial" w:cs="Arial"/>
        </w:rPr>
        <w:t xml:space="preserve">at La Jolla Playhouse. She’d love to send love to her family and friends, and gratitude to Kat and David for having her for this incredible show! </w:t>
      </w:r>
    </w:p>
    <w:p w14:paraId="301160E6" w14:textId="77777777" w:rsidR="000D0A25" w:rsidRDefault="000D0A25" w:rsidP="000D0A25">
      <w:pPr>
        <w:spacing w:line="276" w:lineRule="auto"/>
        <w:rPr>
          <w:rFonts w:ascii="Arial" w:hAnsi="Arial" w:cs="Arial"/>
        </w:rPr>
      </w:pPr>
    </w:p>
    <w:p w14:paraId="3384A8EB" w14:textId="718B518C" w:rsidR="000D0A25" w:rsidRPr="000D0A25" w:rsidRDefault="000D0A25" w:rsidP="000D0A25">
      <w:pPr>
        <w:spacing w:line="276" w:lineRule="auto"/>
        <w:rPr>
          <w:rFonts w:ascii="Arial" w:hAnsi="Arial" w:cs="Arial"/>
        </w:rPr>
      </w:pPr>
      <w:r w:rsidRPr="000D0A25">
        <w:rPr>
          <w:rFonts w:ascii="Arial" w:hAnsi="Arial" w:cs="Arial"/>
          <w:b/>
          <w:bCs/>
        </w:rPr>
        <w:lastRenderedPageBreak/>
        <w:t xml:space="preserve">JEE KANG </w:t>
      </w:r>
      <w:r w:rsidRPr="000D0A25">
        <w:rPr>
          <w:rFonts w:ascii="Arial" w:hAnsi="Arial" w:cs="Arial"/>
        </w:rPr>
        <w:t xml:space="preserve">(Understudy — Jane) is thrilled to be a part of </w:t>
      </w:r>
      <w:r w:rsidRPr="000D0A25">
        <w:rPr>
          <w:rFonts w:ascii="Arial" w:hAnsi="Arial" w:cs="Arial"/>
          <w:i/>
          <w:iCs/>
        </w:rPr>
        <w:t xml:space="preserve">The Heart Sellers </w:t>
      </w:r>
      <w:r w:rsidRPr="000D0A25">
        <w:rPr>
          <w:rFonts w:ascii="Arial" w:hAnsi="Arial" w:cs="Arial"/>
        </w:rPr>
        <w:t xml:space="preserve">at the North Coast Repertory Theatre. Her recent credits include </w:t>
      </w:r>
      <w:r w:rsidRPr="000D0A25">
        <w:rPr>
          <w:rFonts w:ascii="Arial" w:hAnsi="Arial" w:cs="Arial"/>
          <w:i/>
          <w:iCs/>
        </w:rPr>
        <w:t xml:space="preserve">Barry, Dave, It’s Always Sunny in Philadelphia, </w:t>
      </w:r>
      <w:r w:rsidRPr="000D0A25">
        <w:rPr>
          <w:rFonts w:ascii="Arial" w:hAnsi="Arial" w:cs="Arial"/>
        </w:rPr>
        <w:t xml:space="preserve">and </w:t>
      </w:r>
      <w:r w:rsidRPr="000D0A25">
        <w:rPr>
          <w:rFonts w:ascii="Arial" w:hAnsi="Arial" w:cs="Arial"/>
          <w:i/>
          <w:iCs/>
        </w:rPr>
        <w:t>Seal Team</w:t>
      </w:r>
      <w:r w:rsidRPr="000D0A25">
        <w:rPr>
          <w:rFonts w:ascii="Arial" w:hAnsi="Arial" w:cs="Arial"/>
        </w:rPr>
        <w:t xml:space="preserve">. Jee is Meisner-trained and fluent in Korean with a background in biology, data analysis, and marketing. When not on set or on stage, Jee enjoys </w:t>
      </w:r>
      <w:proofErr w:type="gramStart"/>
      <w:r w:rsidRPr="000D0A25">
        <w:rPr>
          <w:rFonts w:ascii="Arial" w:hAnsi="Arial" w:cs="Arial"/>
        </w:rPr>
        <w:t xml:space="preserve">going </w:t>
      </w:r>
      <w:r w:rsidR="00A4317A">
        <w:rPr>
          <w:rFonts w:ascii="Arial" w:hAnsi="Arial" w:cs="Arial"/>
        </w:rPr>
        <w:t xml:space="preserve"> </w:t>
      </w:r>
      <w:r w:rsidRPr="000D0A25">
        <w:rPr>
          <w:rFonts w:ascii="Arial" w:hAnsi="Arial" w:cs="Arial"/>
        </w:rPr>
        <w:t>to</w:t>
      </w:r>
      <w:proofErr w:type="gramEnd"/>
      <w:r w:rsidRPr="000D0A25">
        <w:rPr>
          <w:rFonts w:ascii="Arial" w:hAnsi="Arial" w:cs="Arial"/>
        </w:rPr>
        <w:t xml:space="preserve"> the movies with a bucket of popcorn and a soft drink, writing novels and screenplays, cross-stitching, and playing with her three adorable dogs: Merry, Rocket, and Skipper. </w:t>
      </w:r>
    </w:p>
    <w:p w14:paraId="6EFCDA3D" w14:textId="77777777" w:rsidR="000D0A25" w:rsidRDefault="000D0A25" w:rsidP="00215F10">
      <w:pPr>
        <w:spacing w:line="276" w:lineRule="auto"/>
        <w:rPr>
          <w:rFonts w:ascii="Arial" w:hAnsi="Arial" w:cs="Arial"/>
        </w:rPr>
      </w:pPr>
    </w:p>
    <w:p w14:paraId="340CDF77" w14:textId="4D27127B" w:rsidR="00215F10" w:rsidRDefault="00215F10" w:rsidP="00215F10">
      <w:pPr>
        <w:spacing w:line="276" w:lineRule="auto"/>
        <w:rPr>
          <w:rFonts w:ascii="Arial" w:hAnsi="Arial" w:cs="Arial"/>
          <w:b/>
          <w:bCs/>
        </w:rPr>
      </w:pPr>
      <w:r w:rsidRPr="007D2DB4">
        <w:rPr>
          <w:rFonts w:ascii="Arial" w:hAnsi="Arial" w:cs="Arial"/>
          <w:b/>
          <w:bCs/>
        </w:rPr>
        <w:t xml:space="preserve">DESIGN TEAM </w:t>
      </w:r>
    </w:p>
    <w:p w14:paraId="46178865" w14:textId="77777777" w:rsidR="00DB3BB1" w:rsidRPr="007D2DB4" w:rsidRDefault="00DB3BB1" w:rsidP="00215F10">
      <w:pPr>
        <w:spacing w:line="276" w:lineRule="auto"/>
        <w:rPr>
          <w:rFonts w:ascii="Arial" w:hAnsi="Arial" w:cs="Arial"/>
        </w:rPr>
      </w:pPr>
    </w:p>
    <w:p w14:paraId="6CE5A39B" w14:textId="77777777" w:rsidR="00215F10" w:rsidRDefault="00215F10" w:rsidP="00215F10">
      <w:pPr>
        <w:spacing w:line="276" w:lineRule="auto"/>
        <w:rPr>
          <w:rFonts w:ascii="Arial" w:hAnsi="Arial" w:cs="Arial"/>
        </w:rPr>
      </w:pPr>
      <w:r w:rsidRPr="007D2DB4">
        <w:rPr>
          <w:rFonts w:ascii="Arial" w:hAnsi="Arial" w:cs="Arial"/>
          <w:b/>
          <w:bCs/>
        </w:rPr>
        <w:t xml:space="preserve">MARTY BURNETT </w:t>
      </w:r>
      <w:r w:rsidRPr="007D2DB4">
        <w:rPr>
          <w:rFonts w:ascii="Arial" w:hAnsi="Arial" w:cs="Arial"/>
        </w:rPr>
        <w:t xml:space="preserve">(Set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7D2DB4">
        <w:rPr>
          <w:rFonts w:ascii="Arial" w:hAnsi="Arial" w:cs="Arial"/>
          <w:i/>
          <w:iCs/>
        </w:rPr>
        <w:t>Chapatti, Alexandros</w:t>
      </w:r>
      <w:r w:rsidRPr="007D2DB4">
        <w:rPr>
          <w:rFonts w:ascii="Arial" w:hAnsi="Arial" w:cs="Arial"/>
        </w:rPr>
        <w:t xml:space="preserve">, and transfer designed </w:t>
      </w:r>
      <w:r w:rsidRPr="007D2DB4">
        <w:rPr>
          <w:rFonts w:ascii="Arial" w:hAnsi="Arial" w:cs="Arial"/>
          <w:i/>
          <w:iCs/>
        </w:rPr>
        <w:t xml:space="preserve">Murder on the Links, The Angel Next Door, Tartuffe </w:t>
      </w:r>
      <w:r w:rsidRPr="007D2DB4">
        <w:rPr>
          <w:rFonts w:ascii="Arial" w:hAnsi="Arial" w:cs="Arial"/>
        </w:rPr>
        <w:t xml:space="preserve">and </w:t>
      </w:r>
      <w:r w:rsidRPr="007D2DB4">
        <w:rPr>
          <w:rFonts w:ascii="Arial" w:hAnsi="Arial" w:cs="Arial"/>
          <w:i/>
          <w:iCs/>
        </w:rPr>
        <w:t xml:space="preserve">Camelot </w:t>
      </w:r>
      <w:r w:rsidRPr="007D2DB4">
        <w:rPr>
          <w:rFonts w:ascii="Arial" w:hAnsi="Arial" w:cs="Arial"/>
        </w:rPr>
        <w:t xml:space="preserve">from North Coast Rep. Marty has a B.A. from Creighton University, Omaha, NE. </w:t>
      </w:r>
    </w:p>
    <w:p w14:paraId="7B536A0D" w14:textId="77777777" w:rsidR="00DB3BB1" w:rsidRPr="007D2DB4" w:rsidRDefault="00DB3BB1" w:rsidP="00215F10">
      <w:pPr>
        <w:spacing w:line="276" w:lineRule="auto"/>
        <w:rPr>
          <w:rFonts w:ascii="Arial" w:hAnsi="Arial" w:cs="Arial"/>
        </w:rPr>
      </w:pPr>
    </w:p>
    <w:p w14:paraId="40C2672C" w14:textId="77777777" w:rsidR="00215F10" w:rsidRDefault="00215F10" w:rsidP="00215F10">
      <w:pPr>
        <w:spacing w:line="276" w:lineRule="auto"/>
        <w:rPr>
          <w:rFonts w:ascii="Arial" w:hAnsi="Arial" w:cs="Arial"/>
        </w:rPr>
      </w:pPr>
      <w:r w:rsidRPr="007D2DB4">
        <w:rPr>
          <w:rFonts w:ascii="Arial" w:hAnsi="Arial" w:cs="Arial"/>
          <w:b/>
          <w:bCs/>
        </w:rPr>
        <w:t xml:space="preserve">MATTHEW NOVOTNY </w:t>
      </w:r>
      <w:r w:rsidRPr="007D2DB4">
        <w:rPr>
          <w:rFonts w:ascii="Arial" w:hAnsi="Arial" w:cs="Arial"/>
        </w:rPr>
        <w:t>(Light Design) is pleased to be designing another show for</w:t>
      </w:r>
      <w:r w:rsidRPr="007D2DB4">
        <w:rPr>
          <w:rFonts w:ascii="Arial" w:hAnsi="Arial" w:cs="Arial"/>
        </w:rPr>
        <w:br/>
        <w:t>North Coast Rep, where he has designed close to 40 shows over the past seven years. Matthew is currently the Lighting Designer in Residence for San Diego Musical Theatre</w:t>
      </w:r>
      <w:r w:rsidRPr="007D2DB4">
        <w:rPr>
          <w:rFonts w:ascii="Arial" w:hAnsi="Arial" w:cs="Arial"/>
        </w:rPr>
        <w:br/>
        <w:t xml:space="preserve">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w:t>
      </w:r>
      <w:proofErr w:type="spellStart"/>
      <w:r w:rsidRPr="007D2DB4">
        <w:rPr>
          <w:rFonts w:ascii="Arial" w:hAnsi="Arial" w:cs="Arial"/>
        </w:rPr>
        <w:t>Maddex</w:t>
      </w:r>
      <w:proofErr w:type="spellEnd"/>
      <w:r w:rsidRPr="007D2DB4">
        <w:rPr>
          <w:rFonts w:ascii="Arial" w:hAnsi="Arial" w:cs="Arial"/>
        </w:rPr>
        <w:t xml:space="preserve">, and Harrison. </w:t>
      </w:r>
    </w:p>
    <w:p w14:paraId="242E3DBF" w14:textId="77777777" w:rsidR="00DB3BB1" w:rsidRPr="007D2DB4" w:rsidRDefault="00DB3BB1" w:rsidP="00215F10">
      <w:pPr>
        <w:spacing w:line="276" w:lineRule="auto"/>
        <w:rPr>
          <w:rFonts w:ascii="Arial" w:hAnsi="Arial" w:cs="Arial"/>
        </w:rPr>
      </w:pPr>
    </w:p>
    <w:p w14:paraId="6F4D57F4" w14:textId="77777777" w:rsidR="000D0A25" w:rsidRPr="000D0A25" w:rsidRDefault="000D0A25" w:rsidP="000D0A25">
      <w:pPr>
        <w:spacing w:line="276" w:lineRule="auto"/>
        <w:rPr>
          <w:rFonts w:ascii="Arial" w:hAnsi="Arial" w:cs="Arial"/>
        </w:rPr>
      </w:pPr>
      <w:r w:rsidRPr="000D0A25">
        <w:rPr>
          <w:rFonts w:ascii="Arial" w:hAnsi="Arial" w:cs="Arial"/>
          <w:b/>
          <w:bCs/>
        </w:rPr>
        <w:t xml:space="preserve">GRACE WONG </w:t>
      </w:r>
      <w:r w:rsidRPr="000D0A25">
        <w:rPr>
          <w:rFonts w:ascii="Arial" w:hAnsi="Arial" w:cs="Arial"/>
        </w:rPr>
        <w:t xml:space="preserve">(Costume Design) (she/her) Design credits include </w:t>
      </w:r>
      <w:r w:rsidRPr="000D0A25">
        <w:rPr>
          <w:rFonts w:ascii="Arial" w:hAnsi="Arial" w:cs="Arial"/>
          <w:i/>
          <w:iCs/>
        </w:rPr>
        <w:t xml:space="preserve">The Lightning Thief, Finding Nemo </w:t>
      </w:r>
      <w:r w:rsidRPr="000D0A25">
        <w:rPr>
          <w:rFonts w:ascii="Arial" w:hAnsi="Arial" w:cs="Arial"/>
        </w:rPr>
        <w:t>(</w:t>
      </w:r>
      <w:proofErr w:type="spellStart"/>
      <w:r w:rsidRPr="000D0A25">
        <w:rPr>
          <w:rFonts w:ascii="Arial" w:hAnsi="Arial" w:cs="Arial"/>
        </w:rPr>
        <w:t>JCompany</w:t>
      </w:r>
      <w:proofErr w:type="spellEnd"/>
      <w:r w:rsidRPr="000D0A25">
        <w:rPr>
          <w:rFonts w:ascii="Arial" w:hAnsi="Arial" w:cs="Arial"/>
        </w:rPr>
        <w:t xml:space="preserve">), </w:t>
      </w:r>
      <w:r w:rsidRPr="000D0A25">
        <w:rPr>
          <w:rFonts w:ascii="Arial" w:hAnsi="Arial" w:cs="Arial"/>
          <w:i/>
          <w:iCs/>
        </w:rPr>
        <w:t xml:space="preserve">The 39 Steps </w:t>
      </w:r>
      <w:r w:rsidRPr="000D0A25">
        <w:rPr>
          <w:rFonts w:ascii="Arial" w:hAnsi="Arial" w:cs="Arial"/>
        </w:rPr>
        <w:t xml:space="preserve">(New Village Arts), </w:t>
      </w:r>
      <w:proofErr w:type="spellStart"/>
      <w:r w:rsidRPr="000D0A25">
        <w:rPr>
          <w:rFonts w:ascii="Arial" w:hAnsi="Arial" w:cs="Arial"/>
          <w:i/>
          <w:iCs/>
        </w:rPr>
        <w:t>Kagitignan</w:t>
      </w:r>
      <w:proofErr w:type="spellEnd"/>
      <w:r w:rsidRPr="000D0A25">
        <w:rPr>
          <w:rFonts w:ascii="Arial" w:hAnsi="Arial" w:cs="Arial"/>
          <w:i/>
          <w:iCs/>
        </w:rPr>
        <w:t xml:space="preserve"> </w:t>
      </w:r>
      <w:r w:rsidRPr="000D0A25">
        <w:rPr>
          <w:rFonts w:ascii="Arial" w:hAnsi="Arial" w:cs="Arial"/>
        </w:rPr>
        <w:t xml:space="preserve">(Blindspot Collective), </w:t>
      </w:r>
      <w:proofErr w:type="spellStart"/>
      <w:r w:rsidRPr="000D0A25">
        <w:rPr>
          <w:rFonts w:ascii="Arial" w:hAnsi="Arial" w:cs="Arial"/>
          <w:i/>
          <w:iCs/>
        </w:rPr>
        <w:t>blu</w:t>
      </w:r>
      <w:proofErr w:type="spellEnd"/>
      <w:r w:rsidRPr="000D0A25">
        <w:rPr>
          <w:rFonts w:ascii="Arial" w:hAnsi="Arial" w:cs="Arial"/>
          <w:i/>
          <w:iCs/>
        </w:rPr>
        <w:t xml:space="preserve">, Hells Canyon, Peerless, Trojan Women: A Version, Epicene, Exotic Deadly, </w:t>
      </w:r>
      <w:proofErr w:type="spellStart"/>
      <w:r w:rsidRPr="000D0A25">
        <w:rPr>
          <w:rFonts w:ascii="Arial" w:hAnsi="Arial" w:cs="Arial"/>
          <w:i/>
          <w:iCs/>
        </w:rPr>
        <w:t>Mojada</w:t>
      </w:r>
      <w:proofErr w:type="spellEnd"/>
      <w:r w:rsidRPr="000D0A25">
        <w:rPr>
          <w:rFonts w:ascii="Arial" w:hAnsi="Arial" w:cs="Arial"/>
          <w:i/>
          <w:iCs/>
        </w:rPr>
        <w:t xml:space="preserve">, </w:t>
      </w:r>
      <w:r w:rsidRPr="000D0A25">
        <w:rPr>
          <w:rFonts w:ascii="Arial" w:hAnsi="Arial" w:cs="Arial"/>
        </w:rPr>
        <w:t xml:space="preserve">and </w:t>
      </w:r>
      <w:r w:rsidRPr="000D0A25">
        <w:rPr>
          <w:rFonts w:ascii="Arial" w:hAnsi="Arial" w:cs="Arial"/>
          <w:i/>
          <w:iCs/>
        </w:rPr>
        <w:t xml:space="preserve">Mr. Burns: A Post-Electric Play </w:t>
      </w:r>
      <w:r w:rsidRPr="000D0A25">
        <w:rPr>
          <w:rFonts w:ascii="Arial" w:hAnsi="Arial" w:cs="Arial"/>
        </w:rPr>
        <w:t xml:space="preserve">(UCSD). Associate Design credits include 900 Years (UCSD). Assistant Design credits include </w:t>
      </w:r>
      <w:r w:rsidRPr="000D0A25">
        <w:rPr>
          <w:rFonts w:ascii="Arial" w:hAnsi="Arial" w:cs="Arial"/>
          <w:i/>
          <w:iCs/>
        </w:rPr>
        <w:t xml:space="preserve">Henry VIII </w:t>
      </w:r>
      <w:r w:rsidRPr="000D0A25">
        <w:rPr>
          <w:rFonts w:ascii="Arial" w:hAnsi="Arial" w:cs="Arial"/>
        </w:rPr>
        <w:t xml:space="preserve">(The Old Globe), </w:t>
      </w:r>
      <w:r w:rsidRPr="000D0A25">
        <w:rPr>
          <w:rFonts w:ascii="Arial" w:hAnsi="Arial" w:cs="Arial"/>
          <w:i/>
          <w:iCs/>
        </w:rPr>
        <w:t xml:space="preserve">Camelot, Tartuffe, Intimate Apparel </w:t>
      </w:r>
      <w:r w:rsidRPr="000D0A25">
        <w:rPr>
          <w:rFonts w:ascii="Arial" w:hAnsi="Arial" w:cs="Arial"/>
        </w:rPr>
        <w:t xml:space="preserve">(North Coast Rep), </w:t>
      </w:r>
      <w:r w:rsidRPr="000D0A25">
        <w:rPr>
          <w:rFonts w:ascii="Arial" w:hAnsi="Arial" w:cs="Arial"/>
          <w:i/>
          <w:iCs/>
        </w:rPr>
        <w:t>Everybody</w:t>
      </w:r>
      <w:r w:rsidRPr="000D0A25">
        <w:rPr>
          <w:rFonts w:ascii="Arial" w:hAnsi="Arial" w:cs="Arial"/>
        </w:rPr>
        <w:t xml:space="preserve">, and </w:t>
      </w:r>
      <w:r w:rsidRPr="000D0A25">
        <w:rPr>
          <w:rFonts w:ascii="Arial" w:hAnsi="Arial" w:cs="Arial"/>
          <w:i/>
          <w:iCs/>
        </w:rPr>
        <w:t xml:space="preserve">The Underground </w:t>
      </w:r>
      <w:r w:rsidRPr="000D0A25">
        <w:rPr>
          <w:rFonts w:ascii="Arial" w:hAnsi="Arial" w:cs="Arial"/>
        </w:rPr>
        <w:t xml:space="preserve">(UCSD). </w:t>
      </w:r>
    </w:p>
    <w:p w14:paraId="2754A5B9" w14:textId="77777777" w:rsidR="000D0A25" w:rsidRDefault="000D0A25" w:rsidP="000D0A25">
      <w:pPr>
        <w:spacing w:line="276" w:lineRule="auto"/>
        <w:rPr>
          <w:rFonts w:ascii="Arial" w:hAnsi="Arial" w:cs="Arial"/>
          <w:b/>
          <w:bCs/>
        </w:rPr>
      </w:pPr>
    </w:p>
    <w:p w14:paraId="3E09E910" w14:textId="6B38D4C4" w:rsidR="000D0A25" w:rsidRPr="000D0A25" w:rsidRDefault="000D0A25" w:rsidP="000D0A25">
      <w:pPr>
        <w:spacing w:line="276" w:lineRule="auto"/>
        <w:rPr>
          <w:rFonts w:ascii="Arial" w:hAnsi="Arial" w:cs="Arial"/>
        </w:rPr>
      </w:pPr>
      <w:r w:rsidRPr="000D0A25">
        <w:rPr>
          <w:rFonts w:ascii="Arial" w:hAnsi="Arial" w:cs="Arial"/>
          <w:b/>
          <w:bCs/>
        </w:rPr>
        <w:t xml:space="preserve">DANIELA HART UPTOWNWORKS — Daniela Hart/Noel Nichols/Bailey Trierweiler </w:t>
      </w:r>
      <w:r w:rsidRPr="000D0A25">
        <w:rPr>
          <w:rFonts w:ascii="Arial" w:hAnsi="Arial" w:cs="Arial"/>
        </w:rPr>
        <w:t xml:space="preserve">(Sound Design) is a collaborative design team specializing in theater, film, podcasts installations and other media. Select sound design highlights include </w:t>
      </w:r>
      <w:r w:rsidRPr="000D0A25">
        <w:rPr>
          <w:rFonts w:ascii="Arial" w:hAnsi="Arial" w:cs="Arial"/>
          <w:i/>
          <w:iCs/>
        </w:rPr>
        <w:t xml:space="preserve">I’m Not Your Perfect Mexican Daughter </w:t>
      </w:r>
      <w:r w:rsidRPr="000D0A25">
        <w:rPr>
          <w:rFonts w:ascii="Arial" w:hAnsi="Arial" w:cs="Arial"/>
        </w:rPr>
        <w:t xml:space="preserve">(DCPA); </w:t>
      </w:r>
      <w:r w:rsidRPr="000D0A25">
        <w:rPr>
          <w:rFonts w:ascii="Arial" w:hAnsi="Arial" w:cs="Arial"/>
          <w:i/>
          <w:iCs/>
        </w:rPr>
        <w:t xml:space="preserve">Tiny Father </w:t>
      </w:r>
      <w:r w:rsidRPr="000D0A25">
        <w:rPr>
          <w:rFonts w:ascii="Arial" w:hAnsi="Arial" w:cs="Arial"/>
        </w:rPr>
        <w:t xml:space="preserve">(Geffen Playhouse, Barrington </w:t>
      </w:r>
      <w:r w:rsidRPr="000D0A25">
        <w:rPr>
          <w:rFonts w:ascii="Arial" w:hAnsi="Arial" w:cs="Arial"/>
        </w:rPr>
        <w:lastRenderedPageBreak/>
        <w:t xml:space="preserve">Stage/Chautauqua); </w:t>
      </w:r>
      <w:r w:rsidRPr="000D0A25">
        <w:rPr>
          <w:rFonts w:ascii="Arial" w:hAnsi="Arial" w:cs="Arial"/>
          <w:i/>
          <w:iCs/>
        </w:rPr>
        <w:t xml:space="preserve">Problems Between Sisters </w:t>
      </w:r>
      <w:r w:rsidRPr="000D0A25">
        <w:rPr>
          <w:rFonts w:ascii="Arial" w:hAnsi="Arial" w:cs="Arial"/>
        </w:rPr>
        <w:t xml:space="preserve">(Studio Theatre DC); </w:t>
      </w:r>
      <w:r w:rsidRPr="000D0A25">
        <w:rPr>
          <w:rFonts w:ascii="Arial" w:hAnsi="Arial" w:cs="Arial"/>
          <w:i/>
          <w:iCs/>
        </w:rPr>
        <w:t xml:space="preserve">Dangerous Days </w:t>
      </w:r>
      <w:r w:rsidRPr="000D0A25">
        <w:rPr>
          <w:rFonts w:ascii="Arial" w:hAnsi="Arial" w:cs="Arial"/>
        </w:rPr>
        <w:t xml:space="preserve">(Miami New Drama); </w:t>
      </w:r>
      <w:r w:rsidRPr="000D0A25">
        <w:rPr>
          <w:rFonts w:ascii="Arial" w:hAnsi="Arial" w:cs="Arial"/>
          <w:i/>
          <w:iCs/>
        </w:rPr>
        <w:t xml:space="preserve">Las </w:t>
      </w:r>
      <w:proofErr w:type="spellStart"/>
      <w:r w:rsidRPr="000D0A25">
        <w:rPr>
          <w:rFonts w:ascii="Arial" w:hAnsi="Arial" w:cs="Arial"/>
          <w:i/>
          <w:iCs/>
        </w:rPr>
        <w:t>Borinqueñas</w:t>
      </w:r>
      <w:proofErr w:type="spellEnd"/>
      <w:r w:rsidRPr="000D0A25">
        <w:rPr>
          <w:rFonts w:ascii="Arial" w:hAnsi="Arial" w:cs="Arial"/>
          <w:i/>
          <w:iCs/>
        </w:rPr>
        <w:t xml:space="preserve"> </w:t>
      </w:r>
      <w:r w:rsidRPr="000D0A25">
        <w:rPr>
          <w:rFonts w:ascii="Arial" w:hAnsi="Arial" w:cs="Arial"/>
        </w:rPr>
        <w:t xml:space="preserve">(EST); </w:t>
      </w:r>
      <w:r w:rsidRPr="000D0A25">
        <w:rPr>
          <w:rFonts w:ascii="Arial" w:hAnsi="Arial" w:cs="Arial"/>
          <w:i/>
          <w:iCs/>
        </w:rPr>
        <w:t xml:space="preserve">Murder on the Orient Express </w:t>
      </w:r>
      <w:r w:rsidRPr="000D0A25">
        <w:rPr>
          <w:rFonts w:ascii="Arial" w:hAnsi="Arial" w:cs="Arial"/>
        </w:rPr>
        <w:t xml:space="preserve">(Syracuse Stage); </w:t>
      </w:r>
      <w:r w:rsidRPr="000D0A25">
        <w:rPr>
          <w:rFonts w:ascii="Arial" w:hAnsi="Arial" w:cs="Arial"/>
          <w:i/>
          <w:iCs/>
        </w:rPr>
        <w:t xml:space="preserve">FIVE The Parody Musical </w:t>
      </w:r>
      <w:r w:rsidRPr="000D0A25">
        <w:rPr>
          <w:rFonts w:ascii="Arial" w:hAnsi="Arial" w:cs="Arial"/>
        </w:rPr>
        <w:t xml:space="preserve">(Visceral Entertainment); </w:t>
      </w:r>
      <w:r w:rsidRPr="000D0A25">
        <w:rPr>
          <w:rFonts w:ascii="Arial" w:hAnsi="Arial" w:cs="Arial"/>
          <w:i/>
          <w:iCs/>
        </w:rPr>
        <w:t xml:space="preserve">Lady Day </w:t>
      </w:r>
      <w:r w:rsidRPr="000D0A25">
        <w:rPr>
          <w:rFonts w:ascii="Arial" w:hAnsi="Arial" w:cs="Arial"/>
        </w:rPr>
        <w:t xml:space="preserve">(Baltimore Center Stage); </w:t>
      </w:r>
      <w:r w:rsidRPr="000D0A25">
        <w:rPr>
          <w:rFonts w:ascii="Arial" w:hAnsi="Arial" w:cs="Arial"/>
          <w:i/>
          <w:iCs/>
        </w:rPr>
        <w:t xml:space="preserve">Bloodwork </w:t>
      </w:r>
      <w:r w:rsidRPr="000D0A25">
        <w:rPr>
          <w:rFonts w:ascii="Arial" w:hAnsi="Arial" w:cs="Arial"/>
        </w:rPr>
        <w:t xml:space="preserve">(NBT); </w:t>
      </w:r>
      <w:r w:rsidRPr="000D0A25">
        <w:rPr>
          <w:rFonts w:ascii="Arial" w:hAnsi="Arial" w:cs="Arial"/>
          <w:i/>
          <w:iCs/>
        </w:rPr>
        <w:t xml:space="preserve">Avaaz </w:t>
      </w:r>
      <w:r w:rsidRPr="000D0A25">
        <w:rPr>
          <w:rFonts w:ascii="Arial" w:hAnsi="Arial" w:cs="Arial"/>
        </w:rPr>
        <w:t xml:space="preserve">(South Coast Rep); </w:t>
      </w:r>
      <w:r w:rsidRPr="000D0A25">
        <w:rPr>
          <w:rFonts w:ascii="Arial" w:hAnsi="Arial" w:cs="Arial"/>
          <w:i/>
          <w:iCs/>
        </w:rPr>
        <w:t xml:space="preserve">Singularity Play </w:t>
      </w:r>
      <w:r w:rsidRPr="000D0A25">
        <w:rPr>
          <w:rFonts w:ascii="Arial" w:hAnsi="Arial" w:cs="Arial"/>
        </w:rPr>
        <w:t>(</w:t>
      </w:r>
      <w:proofErr w:type="spellStart"/>
      <w:r w:rsidRPr="000D0A25">
        <w:rPr>
          <w:rFonts w:ascii="Arial" w:hAnsi="Arial" w:cs="Arial"/>
        </w:rPr>
        <w:t>HarvardTDM</w:t>
      </w:r>
      <w:proofErr w:type="spellEnd"/>
      <w:r w:rsidRPr="000D0A25">
        <w:rPr>
          <w:rFonts w:ascii="Arial" w:hAnsi="Arial" w:cs="Arial"/>
        </w:rPr>
        <w:t xml:space="preserve">); </w:t>
      </w:r>
      <w:r w:rsidRPr="000D0A25">
        <w:rPr>
          <w:rFonts w:ascii="Arial" w:hAnsi="Arial" w:cs="Arial"/>
          <w:i/>
          <w:iCs/>
        </w:rPr>
        <w:t xml:space="preserve">Black Odyssey </w:t>
      </w:r>
      <w:r w:rsidRPr="000D0A25">
        <w:rPr>
          <w:rFonts w:ascii="Arial" w:hAnsi="Arial" w:cs="Arial"/>
        </w:rPr>
        <w:t xml:space="preserve">(Classic Stage); </w:t>
      </w:r>
      <w:r w:rsidRPr="000D0A25">
        <w:rPr>
          <w:rFonts w:ascii="Arial" w:hAnsi="Arial" w:cs="Arial"/>
          <w:i/>
          <w:iCs/>
        </w:rPr>
        <w:t>Chicken</w:t>
      </w:r>
      <w:r w:rsidR="002E1433">
        <w:rPr>
          <w:rFonts w:ascii="Arial" w:hAnsi="Arial" w:cs="Arial"/>
          <w:i/>
          <w:iCs/>
        </w:rPr>
        <w:t xml:space="preserve"> </w:t>
      </w:r>
      <w:r w:rsidRPr="000D0A25">
        <w:rPr>
          <w:rFonts w:ascii="Arial" w:hAnsi="Arial" w:cs="Arial"/>
          <w:i/>
          <w:iCs/>
        </w:rPr>
        <w:t xml:space="preserve">&amp; Biscuits </w:t>
      </w:r>
      <w:r w:rsidRPr="000D0A25">
        <w:rPr>
          <w:rFonts w:ascii="Arial" w:hAnsi="Arial" w:cs="Arial"/>
        </w:rPr>
        <w:t xml:space="preserve">(Asolo Rep); </w:t>
      </w:r>
      <w:proofErr w:type="spellStart"/>
      <w:r w:rsidRPr="000D0A25">
        <w:rPr>
          <w:rFonts w:ascii="Arial" w:hAnsi="Arial" w:cs="Arial"/>
          <w:i/>
          <w:iCs/>
        </w:rPr>
        <w:t>Espejos:Clean</w:t>
      </w:r>
      <w:proofErr w:type="spellEnd"/>
      <w:r w:rsidRPr="000D0A25">
        <w:rPr>
          <w:rFonts w:ascii="Arial" w:hAnsi="Arial" w:cs="Arial"/>
          <w:i/>
          <w:iCs/>
        </w:rPr>
        <w:t xml:space="preserve"> </w:t>
      </w:r>
      <w:r w:rsidRPr="000D0A25">
        <w:rPr>
          <w:rFonts w:ascii="Arial" w:hAnsi="Arial" w:cs="Arial"/>
        </w:rPr>
        <w:t xml:space="preserve">(Hartford Stage/Syracuse Stage); </w:t>
      </w:r>
      <w:r w:rsidRPr="000D0A25">
        <w:rPr>
          <w:rFonts w:ascii="Arial" w:hAnsi="Arial" w:cs="Arial"/>
          <w:i/>
          <w:iCs/>
        </w:rPr>
        <w:t>the ripple, the wave...</w:t>
      </w:r>
      <w:r w:rsidRPr="000D0A25">
        <w:rPr>
          <w:rFonts w:ascii="Arial" w:hAnsi="Arial" w:cs="Arial"/>
        </w:rPr>
        <w:t xml:space="preserve">(Berkeley Rep/Goodman); </w:t>
      </w:r>
      <w:proofErr w:type="spellStart"/>
      <w:r w:rsidRPr="000D0A25">
        <w:rPr>
          <w:rFonts w:ascii="Arial" w:hAnsi="Arial" w:cs="Arial"/>
          <w:i/>
          <w:iCs/>
        </w:rPr>
        <w:t>Blues</w:t>
      </w:r>
      <w:proofErr w:type="spellEnd"/>
      <w:r w:rsidRPr="000D0A25">
        <w:rPr>
          <w:rFonts w:ascii="Arial" w:hAnsi="Arial" w:cs="Arial"/>
          <w:i/>
          <w:iCs/>
        </w:rPr>
        <w:t xml:space="preserve"> Clues &amp; You! </w:t>
      </w:r>
      <w:r w:rsidRPr="000D0A25">
        <w:rPr>
          <w:rFonts w:ascii="Arial" w:hAnsi="Arial" w:cs="Arial"/>
        </w:rPr>
        <w:t xml:space="preserve">(Round Room Live); </w:t>
      </w:r>
      <w:r w:rsidRPr="000D0A25">
        <w:rPr>
          <w:rFonts w:ascii="Arial" w:hAnsi="Arial" w:cs="Arial"/>
          <w:i/>
          <w:iCs/>
        </w:rPr>
        <w:t xml:space="preserve">Fires in the Mirror </w:t>
      </w:r>
      <w:r w:rsidRPr="000D0A25">
        <w:rPr>
          <w:rFonts w:ascii="Arial" w:hAnsi="Arial" w:cs="Arial"/>
        </w:rPr>
        <w:t xml:space="preserve">(Baltimore Center Stage); </w:t>
      </w:r>
      <w:r w:rsidRPr="000D0A25">
        <w:rPr>
          <w:rFonts w:ascii="Arial" w:hAnsi="Arial" w:cs="Arial"/>
          <w:i/>
          <w:iCs/>
        </w:rPr>
        <w:t xml:space="preserve">already there </w:t>
      </w:r>
      <w:r w:rsidRPr="000D0A25">
        <w:rPr>
          <w:rFonts w:ascii="Arial" w:hAnsi="Arial" w:cs="Arial"/>
        </w:rPr>
        <w:t xml:space="preserve">(The REACH, Kennedy Center). This design was led by Daniela Hart (uptownworksnyc.com), Bailey Trierweiler (btsounddesign.com) and Noel Nichols (noelnicholsdesign.com). Daniela, Noel &amp; Bailey received their MFAs in Sound Design from Yale School of Drama. </w:t>
      </w:r>
    </w:p>
    <w:p w14:paraId="488F8A12" w14:textId="77777777" w:rsidR="00DB3BB1" w:rsidRPr="007D2DB4" w:rsidRDefault="00DB3BB1" w:rsidP="00215F10">
      <w:pPr>
        <w:spacing w:line="276" w:lineRule="auto"/>
        <w:rPr>
          <w:rFonts w:ascii="Arial" w:hAnsi="Arial" w:cs="Arial"/>
        </w:rPr>
      </w:pPr>
    </w:p>
    <w:p w14:paraId="5050D285" w14:textId="77777777" w:rsidR="000D0A25" w:rsidRPr="000D0A25" w:rsidRDefault="000D0A25" w:rsidP="000D0A25">
      <w:pPr>
        <w:spacing w:line="276" w:lineRule="auto"/>
        <w:rPr>
          <w:rFonts w:ascii="Arial" w:hAnsi="Arial" w:cs="Arial"/>
        </w:rPr>
      </w:pPr>
      <w:r w:rsidRPr="000D0A25">
        <w:rPr>
          <w:rFonts w:ascii="Arial" w:hAnsi="Arial" w:cs="Arial"/>
          <w:b/>
          <w:bCs/>
        </w:rPr>
        <w:t xml:space="preserve">AUDREY CASTERIS </w:t>
      </w:r>
      <w:r w:rsidRPr="000D0A25">
        <w:rPr>
          <w:rFonts w:ascii="Arial" w:hAnsi="Arial" w:cs="Arial"/>
        </w:rPr>
        <w:t xml:space="preserve">(Props Design) is a San Diego based scenic designer and fabricator. Recent North Coast Rep credits include props design for </w:t>
      </w:r>
      <w:r w:rsidRPr="000D0A25">
        <w:rPr>
          <w:rFonts w:ascii="Arial" w:hAnsi="Arial" w:cs="Arial"/>
          <w:i/>
          <w:iCs/>
        </w:rPr>
        <w:t xml:space="preserve">Sense of Decency </w:t>
      </w:r>
      <w:r w:rsidRPr="000D0A25">
        <w:rPr>
          <w:rFonts w:ascii="Arial" w:hAnsi="Arial" w:cs="Arial"/>
        </w:rPr>
        <w:t xml:space="preserve">and </w:t>
      </w:r>
      <w:r w:rsidRPr="000D0A25">
        <w:rPr>
          <w:rFonts w:ascii="Arial" w:hAnsi="Arial" w:cs="Arial"/>
          <w:i/>
          <w:iCs/>
        </w:rPr>
        <w:t xml:space="preserve">Camelot. </w:t>
      </w:r>
      <w:r w:rsidRPr="000D0A25">
        <w:rPr>
          <w:rFonts w:ascii="Arial" w:hAnsi="Arial" w:cs="Arial"/>
        </w:rPr>
        <w:t xml:space="preserve">Recent design credits include </w:t>
      </w:r>
      <w:r w:rsidRPr="000D0A25">
        <w:rPr>
          <w:rFonts w:ascii="Arial" w:hAnsi="Arial" w:cs="Arial"/>
          <w:i/>
          <w:iCs/>
        </w:rPr>
        <w:t xml:space="preserve">All Bark No Bite </w:t>
      </w:r>
      <w:r w:rsidRPr="000D0A25">
        <w:rPr>
          <w:rFonts w:ascii="Arial" w:hAnsi="Arial" w:cs="Arial"/>
        </w:rPr>
        <w:t xml:space="preserve">(Coronado Playhouse), </w:t>
      </w:r>
      <w:r w:rsidRPr="000D0A25">
        <w:rPr>
          <w:rFonts w:ascii="Arial" w:hAnsi="Arial" w:cs="Arial"/>
          <w:i/>
          <w:iCs/>
        </w:rPr>
        <w:t xml:space="preserve">We Begin in a Tavern </w:t>
      </w:r>
      <w:r w:rsidRPr="000D0A25">
        <w:rPr>
          <w:rFonts w:ascii="Arial" w:hAnsi="Arial" w:cs="Arial"/>
        </w:rPr>
        <w:t xml:space="preserve">(Orlando Fringe Festival 2023), </w:t>
      </w:r>
      <w:r w:rsidRPr="000D0A25">
        <w:rPr>
          <w:rFonts w:ascii="Arial" w:hAnsi="Arial" w:cs="Arial"/>
          <w:i/>
          <w:iCs/>
        </w:rPr>
        <w:t xml:space="preserve">The Resistible Rise of Arturo Ui </w:t>
      </w:r>
      <w:r w:rsidRPr="000D0A25">
        <w:rPr>
          <w:rFonts w:ascii="Arial" w:hAnsi="Arial" w:cs="Arial"/>
        </w:rPr>
        <w:t xml:space="preserve">(Theatre UCF), </w:t>
      </w:r>
      <w:r w:rsidRPr="000D0A25">
        <w:rPr>
          <w:rFonts w:ascii="Arial" w:hAnsi="Arial" w:cs="Arial"/>
          <w:i/>
          <w:iCs/>
        </w:rPr>
        <w:t xml:space="preserve">The Interference </w:t>
      </w:r>
      <w:r w:rsidRPr="000D0A25">
        <w:rPr>
          <w:rFonts w:ascii="Arial" w:hAnsi="Arial" w:cs="Arial"/>
        </w:rPr>
        <w:t xml:space="preserve">(Theatre UCF). Audrey is also the Resident Set Design Assistant at The Old Globe. @audreycasterisdesign </w:t>
      </w:r>
    </w:p>
    <w:p w14:paraId="081DB2F0" w14:textId="77777777" w:rsidR="000D0A25" w:rsidRPr="000D0A25" w:rsidRDefault="000D0A25" w:rsidP="00DB3BB1">
      <w:pPr>
        <w:spacing w:line="276" w:lineRule="auto"/>
        <w:rPr>
          <w:rFonts w:ascii="Arial" w:hAnsi="Arial" w:cs="Arial"/>
        </w:rPr>
      </w:pPr>
    </w:p>
    <w:p w14:paraId="02166D9A" w14:textId="34FA79C1" w:rsidR="00DB3BB1" w:rsidRDefault="00215F10" w:rsidP="00DB3BB1">
      <w:pPr>
        <w:spacing w:line="276" w:lineRule="auto"/>
        <w:rPr>
          <w:rFonts w:ascii="Arial" w:hAnsi="Arial" w:cs="Arial"/>
        </w:rPr>
      </w:pPr>
      <w:r w:rsidRPr="007D2DB4">
        <w:rPr>
          <w:rFonts w:ascii="Arial" w:hAnsi="Arial" w:cs="Arial"/>
          <w:b/>
          <w:bCs/>
        </w:rPr>
        <w:t xml:space="preserve">PETER HERMAN </w:t>
      </w:r>
      <w:r w:rsidRPr="007D2DB4">
        <w:rPr>
          <w:rFonts w:ascii="Arial" w:hAnsi="Arial" w:cs="Arial"/>
        </w:rPr>
        <w:t>(Hair &amp; Wigs Design) has previously designed wigs for more than 30 North Coast Rep productions. Peter teaches wig and makeup design at San Diego State University. He is glad to be part of the creative team</w:t>
      </w:r>
      <w:r w:rsidR="00DB3BB1">
        <w:rPr>
          <w:rFonts w:ascii="Arial" w:hAnsi="Arial" w:cs="Arial"/>
        </w:rPr>
        <w:t>.</w:t>
      </w:r>
    </w:p>
    <w:p w14:paraId="49289E86" w14:textId="77777777" w:rsidR="00DB3BB1" w:rsidRDefault="00DB3BB1" w:rsidP="00DB3BB1">
      <w:pPr>
        <w:spacing w:line="276" w:lineRule="auto"/>
        <w:rPr>
          <w:rFonts w:ascii="Arial" w:hAnsi="Arial" w:cs="Arial"/>
        </w:rPr>
      </w:pPr>
    </w:p>
    <w:p w14:paraId="2BD147EF" w14:textId="172D8809" w:rsidR="00200041" w:rsidRDefault="00200041" w:rsidP="00200041">
      <w:pPr>
        <w:spacing w:line="276" w:lineRule="auto"/>
        <w:rPr>
          <w:rFonts w:ascii="Arial" w:hAnsi="Arial" w:cs="Arial"/>
        </w:rPr>
      </w:pPr>
      <w:r w:rsidRPr="007D2DB4">
        <w:rPr>
          <w:rFonts w:ascii="Arial" w:hAnsi="Arial" w:cs="Arial"/>
          <w:b/>
          <w:bCs/>
        </w:rPr>
        <w:t>VICTORIA HUA</w:t>
      </w:r>
      <w:r w:rsidRPr="007D2DB4">
        <w:rPr>
          <w:rFonts w:ascii="Arial" w:hAnsi="Arial" w:cs="Arial"/>
        </w:rPr>
        <w:t xml:space="preserve"> (Production </w:t>
      </w:r>
      <w:r w:rsidRPr="003E4729">
        <w:rPr>
          <w:rFonts w:ascii="Arial" w:hAnsi="Arial" w:cs="Arial"/>
        </w:rPr>
        <w:t xml:space="preserve">Assistant) </w:t>
      </w:r>
      <w:r w:rsidRPr="007D2DB4">
        <w:rPr>
          <w:rFonts w:ascii="Arial" w:hAnsi="Arial" w:cs="Arial"/>
        </w:rPr>
        <w:t>has worked in various shows over 5 years in production and stage management positions. She is currently working in the San Diego and North County area. Previous productions include: </w:t>
      </w:r>
      <w:r w:rsidRPr="007D2DB4">
        <w:rPr>
          <w:rFonts w:ascii="Arial" w:hAnsi="Arial" w:cs="Arial"/>
          <w:i/>
          <w:iCs/>
        </w:rPr>
        <w:t>The Little Fellow</w:t>
      </w:r>
      <w:r w:rsidRPr="007D2DB4">
        <w:rPr>
          <w:rFonts w:ascii="Arial" w:hAnsi="Arial" w:cs="Arial"/>
        </w:rPr>
        <w:t> (Cygnet); </w:t>
      </w:r>
      <w:r w:rsidRPr="007D2DB4">
        <w:rPr>
          <w:rFonts w:ascii="Arial" w:hAnsi="Arial" w:cs="Arial"/>
          <w:i/>
          <w:iCs/>
        </w:rPr>
        <w:t>On Her Shoulders We Stand</w:t>
      </w:r>
      <w:r w:rsidRPr="007D2DB4">
        <w:rPr>
          <w:rFonts w:ascii="Arial" w:hAnsi="Arial" w:cs="Arial"/>
        </w:rPr>
        <w:t> (</w:t>
      </w:r>
      <w:proofErr w:type="spellStart"/>
      <w:r w:rsidRPr="007D2DB4">
        <w:rPr>
          <w:rFonts w:ascii="Arial" w:hAnsi="Arial" w:cs="Arial"/>
        </w:rPr>
        <w:t>TuYo</w:t>
      </w:r>
      <w:proofErr w:type="spellEnd"/>
      <w:r w:rsidRPr="007D2DB4">
        <w:rPr>
          <w:rFonts w:ascii="Arial" w:hAnsi="Arial" w:cs="Arial"/>
        </w:rPr>
        <w:t>); </w:t>
      </w:r>
      <w:r w:rsidRPr="007D2DB4">
        <w:rPr>
          <w:rFonts w:ascii="Arial" w:hAnsi="Arial" w:cs="Arial"/>
          <w:i/>
          <w:iCs/>
        </w:rPr>
        <w:t>Beehive - The 60’s Musical</w:t>
      </w:r>
      <w:r w:rsidRPr="007D2DB4">
        <w:rPr>
          <w:rFonts w:ascii="Arial" w:hAnsi="Arial" w:cs="Arial"/>
        </w:rPr>
        <w:t> (New Village Arts); </w:t>
      </w:r>
      <w:r w:rsidRPr="007D2DB4">
        <w:rPr>
          <w:rFonts w:ascii="Arial" w:hAnsi="Arial" w:cs="Arial"/>
          <w:i/>
          <w:iCs/>
        </w:rPr>
        <w:t>Tartuffe</w:t>
      </w:r>
      <w:r w:rsidRPr="007D2DB4">
        <w:rPr>
          <w:rFonts w:ascii="Arial" w:hAnsi="Arial" w:cs="Arial"/>
        </w:rPr>
        <w:t> (North Coast Rep); </w:t>
      </w:r>
      <w:r w:rsidRPr="007D2DB4">
        <w:rPr>
          <w:rFonts w:ascii="Arial" w:hAnsi="Arial" w:cs="Arial"/>
          <w:i/>
          <w:iCs/>
        </w:rPr>
        <w:t>Camelot</w:t>
      </w:r>
      <w:r w:rsidRPr="007D2DB4">
        <w:rPr>
          <w:rFonts w:ascii="Arial" w:hAnsi="Arial" w:cs="Arial"/>
        </w:rPr>
        <w:t> (North Coast Rep)</w:t>
      </w:r>
      <w:r>
        <w:rPr>
          <w:rFonts w:ascii="Arial" w:hAnsi="Arial" w:cs="Arial"/>
        </w:rPr>
        <w:t>.</w:t>
      </w:r>
    </w:p>
    <w:p w14:paraId="4F21FED0" w14:textId="77777777" w:rsidR="00200041" w:rsidRDefault="00200041" w:rsidP="00200041">
      <w:pPr>
        <w:spacing w:line="276" w:lineRule="auto"/>
        <w:rPr>
          <w:rFonts w:ascii="Arial" w:hAnsi="Arial" w:cs="Arial"/>
        </w:rPr>
      </w:pPr>
    </w:p>
    <w:p w14:paraId="120768C7" w14:textId="77777777" w:rsidR="00200041" w:rsidRPr="00200041" w:rsidRDefault="00200041" w:rsidP="00200041">
      <w:pPr>
        <w:spacing w:line="276" w:lineRule="auto"/>
        <w:rPr>
          <w:rFonts w:ascii="Arial" w:hAnsi="Arial" w:cs="Arial"/>
        </w:rPr>
      </w:pPr>
      <w:r w:rsidRPr="00200041">
        <w:rPr>
          <w:rFonts w:ascii="Arial" w:hAnsi="Arial" w:cs="Arial"/>
        </w:rPr>
        <w:t>North Coast Repertory Theatre, under the artistic leadership of David Ellenstein since</w:t>
      </w:r>
    </w:p>
    <w:p w14:paraId="414B5EA1" w14:textId="20F37974" w:rsidR="00200041" w:rsidRPr="00200041" w:rsidRDefault="00200041" w:rsidP="00200041">
      <w:pPr>
        <w:spacing w:line="276" w:lineRule="auto"/>
        <w:rPr>
          <w:rFonts w:ascii="Arial" w:hAnsi="Arial" w:cs="Arial"/>
        </w:rPr>
      </w:pPr>
      <w:r w:rsidRPr="00200041">
        <w:rPr>
          <w:rFonts w:ascii="Arial" w:hAnsi="Arial" w:cs="Arial"/>
        </w:rPr>
        <w:t>2003, is a professional Equity theatre, currently celebrating its 43rd Season. North</w:t>
      </w:r>
    </w:p>
    <w:p w14:paraId="037A1325" w14:textId="77777777" w:rsidR="00200041" w:rsidRPr="00200041" w:rsidRDefault="00200041" w:rsidP="00200041">
      <w:pPr>
        <w:spacing w:line="276" w:lineRule="auto"/>
        <w:rPr>
          <w:rFonts w:ascii="Arial" w:hAnsi="Arial" w:cs="Arial"/>
        </w:rPr>
      </w:pPr>
      <w:r w:rsidRPr="00200041">
        <w:rPr>
          <w:rFonts w:ascii="Arial" w:hAnsi="Arial" w:cs="Arial"/>
        </w:rPr>
        <w:t>Coast Rep has received critical acclaim from media and audiences alike, and has</w:t>
      </w:r>
    </w:p>
    <w:p w14:paraId="7D3D1EF2" w14:textId="77777777" w:rsidR="00200041" w:rsidRPr="00200041" w:rsidRDefault="00200041" w:rsidP="00200041">
      <w:pPr>
        <w:spacing w:line="276" w:lineRule="auto"/>
        <w:rPr>
          <w:rFonts w:ascii="Arial" w:hAnsi="Arial" w:cs="Arial"/>
        </w:rPr>
      </w:pPr>
      <w:r w:rsidRPr="00200041">
        <w:rPr>
          <w:rFonts w:ascii="Arial" w:hAnsi="Arial" w:cs="Arial"/>
        </w:rPr>
        <w:t>evolved into one of the area’s leading performing arts organizations. North Coast Rep</w:t>
      </w:r>
    </w:p>
    <w:p w14:paraId="219659A2" w14:textId="53AEF58F" w:rsidR="00200041" w:rsidRPr="00200041" w:rsidRDefault="00200041" w:rsidP="00200041">
      <w:pPr>
        <w:spacing w:line="276" w:lineRule="auto"/>
        <w:rPr>
          <w:rFonts w:ascii="Arial" w:hAnsi="Arial" w:cs="Arial"/>
        </w:rPr>
      </w:pPr>
      <w:r w:rsidRPr="00200041">
        <w:rPr>
          <w:rFonts w:ascii="Arial" w:hAnsi="Arial" w:cs="Arial"/>
        </w:rPr>
        <w:t>prides itself on employing the majority of its actors from Actors’ Equity Association for its</w:t>
      </w:r>
      <w:r>
        <w:rPr>
          <w:rFonts w:ascii="Arial" w:hAnsi="Arial" w:cs="Arial"/>
        </w:rPr>
        <w:t xml:space="preserve"> </w:t>
      </w:r>
    </w:p>
    <w:p w14:paraId="1FF94E35" w14:textId="77777777" w:rsidR="00200041" w:rsidRPr="00200041" w:rsidRDefault="00200041" w:rsidP="00200041">
      <w:pPr>
        <w:spacing w:line="276" w:lineRule="auto"/>
        <w:rPr>
          <w:rFonts w:ascii="Arial" w:hAnsi="Arial" w:cs="Arial"/>
        </w:rPr>
      </w:pPr>
      <w:r w:rsidRPr="00200041">
        <w:rPr>
          <w:rFonts w:ascii="Arial" w:hAnsi="Arial" w:cs="Arial"/>
        </w:rPr>
        <w:t>high quality, award</w:t>
      </w:r>
      <w:r w:rsidRPr="00200041">
        <w:rPr>
          <w:rFonts w:ascii="Cambria Math" w:hAnsi="Cambria Math" w:cs="Cambria Math"/>
        </w:rPr>
        <w:t>‐</w:t>
      </w:r>
      <w:r w:rsidRPr="00200041">
        <w:rPr>
          <w:rFonts w:ascii="Arial" w:hAnsi="Arial" w:cs="Arial"/>
        </w:rPr>
        <w:t>winning productions, and staging works by established and</w:t>
      </w:r>
    </w:p>
    <w:p w14:paraId="3A39FD21" w14:textId="77777777" w:rsidR="00200041" w:rsidRPr="00200041" w:rsidRDefault="00200041" w:rsidP="00200041">
      <w:pPr>
        <w:spacing w:line="276" w:lineRule="auto"/>
        <w:rPr>
          <w:rFonts w:ascii="Arial" w:hAnsi="Arial" w:cs="Arial"/>
        </w:rPr>
      </w:pPr>
      <w:r w:rsidRPr="00200041">
        <w:rPr>
          <w:rFonts w:ascii="Arial" w:hAnsi="Arial" w:cs="Arial"/>
        </w:rPr>
        <w:t>emerging playwrights. Throughout its history, North Coast Rep has created a platform</w:t>
      </w:r>
    </w:p>
    <w:p w14:paraId="5DB0A577" w14:textId="77777777" w:rsidR="00200041" w:rsidRPr="00200041" w:rsidRDefault="00200041" w:rsidP="00200041">
      <w:pPr>
        <w:spacing w:line="276" w:lineRule="auto"/>
        <w:rPr>
          <w:rFonts w:ascii="Arial" w:hAnsi="Arial" w:cs="Arial"/>
        </w:rPr>
      </w:pPr>
      <w:r w:rsidRPr="00200041">
        <w:rPr>
          <w:rFonts w:ascii="Arial" w:hAnsi="Arial" w:cs="Arial"/>
        </w:rPr>
        <w:t>where artist and audience thrive through the intimacy of live theatre, recognizing the</w:t>
      </w:r>
    </w:p>
    <w:p w14:paraId="5CC8B533" w14:textId="77777777" w:rsidR="00200041" w:rsidRPr="00200041" w:rsidRDefault="00200041" w:rsidP="00200041">
      <w:pPr>
        <w:spacing w:line="276" w:lineRule="auto"/>
        <w:rPr>
          <w:rFonts w:ascii="Arial" w:hAnsi="Arial" w:cs="Arial"/>
        </w:rPr>
      </w:pPr>
      <w:r w:rsidRPr="00200041">
        <w:rPr>
          <w:rFonts w:ascii="Arial" w:hAnsi="Arial" w:cs="Arial"/>
        </w:rPr>
        <w:t>power of theatre to challenge complacency, revitalize the imagination, nurture the</w:t>
      </w:r>
    </w:p>
    <w:p w14:paraId="0E862A2D" w14:textId="0E1465FA" w:rsidR="00200041" w:rsidRPr="00200041" w:rsidRDefault="00200041" w:rsidP="00200041">
      <w:pPr>
        <w:spacing w:line="276" w:lineRule="auto"/>
        <w:rPr>
          <w:rFonts w:ascii="Arial" w:hAnsi="Arial" w:cs="Arial"/>
        </w:rPr>
      </w:pPr>
      <w:r w:rsidRPr="00200041">
        <w:rPr>
          <w:rFonts w:ascii="Arial" w:hAnsi="Arial" w:cs="Arial"/>
        </w:rPr>
        <w:t>unexpected and embrace the variety and diversity in our lives.</w:t>
      </w:r>
    </w:p>
    <w:p w14:paraId="69B6BB06" w14:textId="77777777" w:rsidR="002E1433" w:rsidRDefault="002E1433" w:rsidP="00200041">
      <w:pPr>
        <w:spacing w:line="276" w:lineRule="auto"/>
        <w:jc w:val="center"/>
        <w:rPr>
          <w:rFonts w:ascii="Arial" w:hAnsi="Arial" w:cs="Arial"/>
        </w:rPr>
      </w:pPr>
    </w:p>
    <w:p w14:paraId="41FF9E35" w14:textId="3F98F333" w:rsidR="00200041" w:rsidRPr="007D2DB4" w:rsidRDefault="00200041" w:rsidP="00200041">
      <w:pPr>
        <w:spacing w:line="276" w:lineRule="auto"/>
        <w:jc w:val="center"/>
        <w:rPr>
          <w:rFonts w:ascii="Arial" w:hAnsi="Arial" w:cs="Arial"/>
        </w:rPr>
      </w:pPr>
      <w:r w:rsidRPr="00200041">
        <w:rPr>
          <w:rFonts w:ascii="Arial" w:hAnsi="Arial" w:cs="Arial"/>
        </w:rPr>
        <w:lastRenderedPageBreak/>
        <w:t>###</w:t>
      </w:r>
    </w:p>
    <w:p w14:paraId="323735FC" w14:textId="77777777" w:rsidR="00215F10" w:rsidRPr="007D2DB4" w:rsidRDefault="00215F10" w:rsidP="00215F10">
      <w:pPr>
        <w:spacing w:line="276" w:lineRule="auto"/>
        <w:rPr>
          <w:rFonts w:ascii="Arial" w:hAnsi="Arial" w:cs="Arial"/>
        </w:rPr>
      </w:pPr>
    </w:p>
    <w:p w14:paraId="0B1EC3F1" w14:textId="77777777" w:rsidR="00215F10" w:rsidRPr="007D2DB4" w:rsidRDefault="00215F10" w:rsidP="00215F10">
      <w:pPr>
        <w:spacing w:line="276" w:lineRule="auto"/>
        <w:rPr>
          <w:rFonts w:ascii="Arial" w:hAnsi="Arial" w:cs="Arial"/>
        </w:rPr>
      </w:pPr>
    </w:p>
    <w:p w14:paraId="364F9B4A" w14:textId="77777777" w:rsidR="00215F10" w:rsidRPr="007D2DB4" w:rsidRDefault="00215F10" w:rsidP="00215F10">
      <w:pPr>
        <w:spacing w:line="276" w:lineRule="auto"/>
        <w:rPr>
          <w:rFonts w:ascii="Arial" w:hAnsi="Arial" w:cs="Arial"/>
        </w:rPr>
      </w:pPr>
    </w:p>
    <w:p w14:paraId="35E17FC6" w14:textId="77777777" w:rsidR="00215F10" w:rsidRPr="00215F10" w:rsidRDefault="00215F10" w:rsidP="004A0A30">
      <w:pPr>
        <w:spacing w:line="276" w:lineRule="auto"/>
        <w:rPr>
          <w:rFonts w:ascii="Arial" w:hAnsi="Arial" w:cs="Arial"/>
          <w:b/>
        </w:rPr>
      </w:pPr>
    </w:p>
    <w:p w14:paraId="4BCB50DD" w14:textId="77777777" w:rsidR="00215F10" w:rsidRDefault="00215F10" w:rsidP="004A0A30">
      <w:pPr>
        <w:spacing w:line="276" w:lineRule="auto"/>
        <w:rPr>
          <w:rFonts w:ascii="Arial" w:hAnsi="Arial" w:cs="Arial"/>
          <w:bCs/>
        </w:rPr>
      </w:pPr>
    </w:p>
    <w:p w14:paraId="1AD35EF6" w14:textId="77777777" w:rsidR="00215F10" w:rsidRDefault="00215F10" w:rsidP="004A0A30">
      <w:pPr>
        <w:spacing w:line="276" w:lineRule="auto"/>
        <w:rPr>
          <w:rFonts w:ascii="Arial" w:hAnsi="Arial" w:cs="Arial"/>
          <w:bCs/>
        </w:rPr>
      </w:pPr>
    </w:p>
    <w:p w14:paraId="01ADBA71" w14:textId="77777777" w:rsidR="00215F10" w:rsidRDefault="00215F10" w:rsidP="004A0A30">
      <w:pPr>
        <w:spacing w:line="276" w:lineRule="auto"/>
        <w:rPr>
          <w:rFonts w:ascii="Arial" w:hAnsi="Arial" w:cs="Arial"/>
          <w:bCs/>
        </w:rPr>
      </w:pPr>
    </w:p>
    <w:p w14:paraId="328AA929" w14:textId="77777777" w:rsidR="00215F10" w:rsidRDefault="00215F10" w:rsidP="004A0A30">
      <w:pPr>
        <w:spacing w:line="276" w:lineRule="auto"/>
        <w:rPr>
          <w:rFonts w:ascii="Arial" w:hAnsi="Arial" w:cs="Arial"/>
          <w:bCs/>
        </w:rPr>
      </w:pPr>
    </w:p>
    <w:p w14:paraId="7E903B51" w14:textId="77777777" w:rsidR="004A0A30" w:rsidRDefault="004A0A30" w:rsidP="004A0A30">
      <w:pPr>
        <w:spacing w:line="276" w:lineRule="auto"/>
        <w:rPr>
          <w:rFonts w:ascii="Arial" w:hAnsi="Arial" w:cs="Arial"/>
          <w:bCs/>
        </w:rPr>
      </w:pPr>
    </w:p>
    <w:p w14:paraId="102046D3" w14:textId="77777777" w:rsidR="004A0A30" w:rsidRPr="00547FAA" w:rsidRDefault="004A0A30" w:rsidP="004A0A30">
      <w:pPr>
        <w:spacing w:line="276" w:lineRule="auto"/>
        <w:rPr>
          <w:rFonts w:ascii="Arial" w:hAnsi="Arial" w:cs="Arial"/>
          <w:bCs/>
          <w:u w:val="single"/>
        </w:rPr>
      </w:pPr>
    </w:p>
    <w:p w14:paraId="6C6CF056" w14:textId="77777777" w:rsidR="002F6696" w:rsidRDefault="002F6696"/>
    <w:sectPr w:rsidR="002F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3C"/>
    <w:rsid w:val="000D0A25"/>
    <w:rsid w:val="00200041"/>
    <w:rsid w:val="00215F10"/>
    <w:rsid w:val="002803AA"/>
    <w:rsid w:val="002E1433"/>
    <w:rsid w:val="002F6696"/>
    <w:rsid w:val="003E4729"/>
    <w:rsid w:val="003E745B"/>
    <w:rsid w:val="004A0A30"/>
    <w:rsid w:val="00547FAA"/>
    <w:rsid w:val="00565EB6"/>
    <w:rsid w:val="005E488B"/>
    <w:rsid w:val="006E1D86"/>
    <w:rsid w:val="007476A6"/>
    <w:rsid w:val="00881A5E"/>
    <w:rsid w:val="008F44A9"/>
    <w:rsid w:val="009E6EC8"/>
    <w:rsid w:val="00A21559"/>
    <w:rsid w:val="00A4317A"/>
    <w:rsid w:val="00A82616"/>
    <w:rsid w:val="00AD3F7A"/>
    <w:rsid w:val="00B00672"/>
    <w:rsid w:val="00C04666"/>
    <w:rsid w:val="00DB3BB1"/>
    <w:rsid w:val="00DD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704D"/>
  <w15:chartTrackingRefBased/>
  <w15:docId w15:val="{C0DA1A9C-6A52-41D8-9E22-F016CAC3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C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C3C"/>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5359">
      <w:bodyDiv w:val="1"/>
      <w:marLeft w:val="0"/>
      <w:marRight w:val="0"/>
      <w:marTop w:val="0"/>
      <w:marBottom w:val="0"/>
      <w:divBdr>
        <w:top w:val="none" w:sz="0" w:space="0" w:color="auto"/>
        <w:left w:val="none" w:sz="0" w:space="0" w:color="auto"/>
        <w:bottom w:val="none" w:sz="0" w:space="0" w:color="auto"/>
        <w:right w:val="none" w:sz="0" w:space="0" w:color="auto"/>
      </w:divBdr>
      <w:divsChild>
        <w:div w:id="1790977887">
          <w:marLeft w:val="0"/>
          <w:marRight w:val="0"/>
          <w:marTop w:val="0"/>
          <w:marBottom w:val="0"/>
          <w:divBdr>
            <w:top w:val="none" w:sz="0" w:space="0" w:color="auto"/>
            <w:left w:val="none" w:sz="0" w:space="0" w:color="auto"/>
            <w:bottom w:val="none" w:sz="0" w:space="0" w:color="auto"/>
            <w:right w:val="none" w:sz="0" w:space="0" w:color="auto"/>
          </w:divBdr>
          <w:divsChild>
            <w:div w:id="1570143677">
              <w:marLeft w:val="0"/>
              <w:marRight w:val="0"/>
              <w:marTop w:val="0"/>
              <w:marBottom w:val="0"/>
              <w:divBdr>
                <w:top w:val="none" w:sz="0" w:space="0" w:color="auto"/>
                <w:left w:val="none" w:sz="0" w:space="0" w:color="auto"/>
                <w:bottom w:val="none" w:sz="0" w:space="0" w:color="auto"/>
                <w:right w:val="none" w:sz="0" w:space="0" w:color="auto"/>
              </w:divBdr>
              <w:divsChild>
                <w:div w:id="183907406">
                  <w:marLeft w:val="0"/>
                  <w:marRight w:val="0"/>
                  <w:marTop w:val="0"/>
                  <w:marBottom w:val="0"/>
                  <w:divBdr>
                    <w:top w:val="none" w:sz="0" w:space="0" w:color="auto"/>
                    <w:left w:val="none" w:sz="0" w:space="0" w:color="auto"/>
                    <w:bottom w:val="none" w:sz="0" w:space="0" w:color="auto"/>
                    <w:right w:val="none" w:sz="0" w:space="0" w:color="auto"/>
                  </w:divBdr>
                </w:div>
                <w:div w:id="8667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9802">
      <w:bodyDiv w:val="1"/>
      <w:marLeft w:val="0"/>
      <w:marRight w:val="0"/>
      <w:marTop w:val="0"/>
      <w:marBottom w:val="0"/>
      <w:divBdr>
        <w:top w:val="none" w:sz="0" w:space="0" w:color="auto"/>
        <w:left w:val="none" w:sz="0" w:space="0" w:color="auto"/>
        <w:bottom w:val="none" w:sz="0" w:space="0" w:color="auto"/>
        <w:right w:val="none" w:sz="0" w:space="0" w:color="auto"/>
      </w:divBdr>
      <w:divsChild>
        <w:div w:id="1167095757">
          <w:marLeft w:val="0"/>
          <w:marRight w:val="0"/>
          <w:marTop w:val="0"/>
          <w:marBottom w:val="0"/>
          <w:divBdr>
            <w:top w:val="none" w:sz="0" w:space="0" w:color="auto"/>
            <w:left w:val="none" w:sz="0" w:space="0" w:color="auto"/>
            <w:bottom w:val="none" w:sz="0" w:space="0" w:color="auto"/>
            <w:right w:val="none" w:sz="0" w:space="0" w:color="auto"/>
          </w:divBdr>
          <w:divsChild>
            <w:div w:id="1853059092">
              <w:marLeft w:val="0"/>
              <w:marRight w:val="0"/>
              <w:marTop w:val="0"/>
              <w:marBottom w:val="0"/>
              <w:divBdr>
                <w:top w:val="none" w:sz="0" w:space="0" w:color="auto"/>
                <w:left w:val="none" w:sz="0" w:space="0" w:color="auto"/>
                <w:bottom w:val="none" w:sz="0" w:space="0" w:color="auto"/>
                <w:right w:val="none" w:sz="0" w:space="0" w:color="auto"/>
              </w:divBdr>
              <w:divsChild>
                <w:div w:id="18856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7279">
      <w:bodyDiv w:val="1"/>
      <w:marLeft w:val="0"/>
      <w:marRight w:val="0"/>
      <w:marTop w:val="0"/>
      <w:marBottom w:val="0"/>
      <w:divBdr>
        <w:top w:val="none" w:sz="0" w:space="0" w:color="auto"/>
        <w:left w:val="none" w:sz="0" w:space="0" w:color="auto"/>
        <w:bottom w:val="none" w:sz="0" w:space="0" w:color="auto"/>
        <w:right w:val="none" w:sz="0" w:space="0" w:color="auto"/>
      </w:divBdr>
      <w:divsChild>
        <w:div w:id="887112502">
          <w:marLeft w:val="0"/>
          <w:marRight w:val="0"/>
          <w:marTop w:val="0"/>
          <w:marBottom w:val="0"/>
          <w:divBdr>
            <w:top w:val="none" w:sz="0" w:space="0" w:color="auto"/>
            <w:left w:val="none" w:sz="0" w:space="0" w:color="auto"/>
            <w:bottom w:val="none" w:sz="0" w:space="0" w:color="auto"/>
            <w:right w:val="none" w:sz="0" w:space="0" w:color="auto"/>
          </w:divBdr>
          <w:divsChild>
            <w:div w:id="1788892334">
              <w:marLeft w:val="0"/>
              <w:marRight w:val="0"/>
              <w:marTop w:val="0"/>
              <w:marBottom w:val="0"/>
              <w:divBdr>
                <w:top w:val="none" w:sz="0" w:space="0" w:color="auto"/>
                <w:left w:val="none" w:sz="0" w:space="0" w:color="auto"/>
                <w:bottom w:val="none" w:sz="0" w:space="0" w:color="auto"/>
                <w:right w:val="none" w:sz="0" w:space="0" w:color="auto"/>
              </w:divBdr>
              <w:divsChild>
                <w:div w:id="1310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6917">
      <w:bodyDiv w:val="1"/>
      <w:marLeft w:val="0"/>
      <w:marRight w:val="0"/>
      <w:marTop w:val="0"/>
      <w:marBottom w:val="0"/>
      <w:divBdr>
        <w:top w:val="none" w:sz="0" w:space="0" w:color="auto"/>
        <w:left w:val="none" w:sz="0" w:space="0" w:color="auto"/>
        <w:bottom w:val="none" w:sz="0" w:space="0" w:color="auto"/>
        <w:right w:val="none" w:sz="0" w:space="0" w:color="auto"/>
      </w:divBdr>
      <w:divsChild>
        <w:div w:id="1982539239">
          <w:marLeft w:val="0"/>
          <w:marRight w:val="0"/>
          <w:marTop w:val="0"/>
          <w:marBottom w:val="0"/>
          <w:divBdr>
            <w:top w:val="none" w:sz="0" w:space="0" w:color="auto"/>
            <w:left w:val="none" w:sz="0" w:space="0" w:color="auto"/>
            <w:bottom w:val="none" w:sz="0" w:space="0" w:color="auto"/>
            <w:right w:val="none" w:sz="0" w:space="0" w:color="auto"/>
          </w:divBdr>
          <w:divsChild>
            <w:div w:id="920137754">
              <w:marLeft w:val="0"/>
              <w:marRight w:val="0"/>
              <w:marTop w:val="0"/>
              <w:marBottom w:val="0"/>
              <w:divBdr>
                <w:top w:val="none" w:sz="0" w:space="0" w:color="auto"/>
                <w:left w:val="none" w:sz="0" w:space="0" w:color="auto"/>
                <w:bottom w:val="none" w:sz="0" w:space="0" w:color="auto"/>
                <w:right w:val="none" w:sz="0" w:space="0" w:color="auto"/>
              </w:divBdr>
              <w:divsChild>
                <w:div w:id="5646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30976">
      <w:bodyDiv w:val="1"/>
      <w:marLeft w:val="0"/>
      <w:marRight w:val="0"/>
      <w:marTop w:val="0"/>
      <w:marBottom w:val="0"/>
      <w:divBdr>
        <w:top w:val="none" w:sz="0" w:space="0" w:color="auto"/>
        <w:left w:val="none" w:sz="0" w:space="0" w:color="auto"/>
        <w:bottom w:val="none" w:sz="0" w:space="0" w:color="auto"/>
        <w:right w:val="none" w:sz="0" w:space="0" w:color="auto"/>
      </w:divBdr>
      <w:divsChild>
        <w:div w:id="253786575">
          <w:marLeft w:val="0"/>
          <w:marRight w:val="0"/>
          <w:marTop w:val="0"/>
          <w:marBottom w:val="0"/>
          <w:divBdr>
            <w:top w:val="none" w:sz="0" w:space="0" w:color="auto"/>
            <w:left w:val="none" w:sz="0" w:space="0" w:color="auto"/>
            <w:bottom w:val="none" w:sz="0" w:space="0" w:color="auto"/>
            <w:right w:val="none" w:sz="0" w:space="0" w:color="auto"/>
          </w:divBdr>
          <w:divsChild>
            <w:div w:id="491992235">
              <w:marLeft w:val="0"/>
              <w:marRight w:val="0"/>
              <w:marTop w:val="0"/>
              <w:marBottom w:val="0"/>
              <w:divBdr>
                <w:top w:val="none" w:sz="0" w:space="0" w:color="auto"/>
                <w:left w:val="none" w:sz="0" w:space="0" w:color="auto"/>
                <w:bottom w:val="none" w:sz="0" w:space="0" w:color="auto"/>
                <w:right w:val="none" w:sz="0" w:space="0" w:color="auto"/>
              </w:divBdr>
              <w:divsChild>
                <w:div w:id="6298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484662410">
          <w:marLeft w:val="0"/>
          <w:marRight w:val="0"/>
          <w:marTop w:val="0"/>
          <w:marBottom w:val="0"/>
          <w:divBdr>
            <w:top w:val="none" w:sz="0" w:space="0" w:color="auto"/>
            <w:left w:val="none" w:sz="0" w:space="0" w:color="auto"/>
            <w:bottom w:val="none" w:sz="0" w:space="0" w:color="auto"/>
            <w:right w:val="none" w:sz="0" w:space="0" w:color="auto"/>
          </w:divBdr>
          <w:divsChild>
            <w:div w:id="1428115582">
              <w:marLeft w:val="0"/>
              <w:marRight w:val="0"/>
              <w:marTop w:val="0"/>
              <w:marBottom w:val="0"/>
              <w:divBdr>
                <w:top w:val="none" w:sz="0" w:space="0" w:color="auto"/>
                <w:left w:val="none" w:sz="0" w:space="0" w:color="auto"/>
                <w:bottom w:val="none" w:sz="0" w:space="0" w:color="auto"/>
                <w:right w:val="none" w:sz="0" w:space="0" w:color="auto"/>
              </w:divBdr>
              <w:divsChild>
                <w:div w:id="2035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4860">
      <w:bodyDiv w:val="1"/>
      <w:marLeft w:val="0"/>
      <w:marRight w:val="0"/>
      <w:marTop w:val="0"/>
      <w:marBottom w:val="0"/>
      <w:divBdr>
        <w:top w:val="none" w:sz="0" w:space="0" w:color="auto"/>
        <w:left w:val="none" w:sz="0" w:space="0" w:color="auto"/>
        <w:bottom w:val="none" w:sz="0" w:space="0" w:color="auto"/>
        <w:right w:val="none" w:sz="0" w:space="0" w:color="auto"/>
      </w:divBdr>
      <w:divsChild>
        <w:div w:id="543057548">
          <w:marLeft w:val="0"/>
          <w:marRight w:val="0"/>
          <w:marTop w:val="0"/>
          <w:marBottom w:val="0"/>
          <w:divBdr>
            <w:top w:val="none" w:sz="0" w:space="0" w:color="auto"/>
            <w:left w:val="none" w:sz="0" w:space="0" w:color="auto"/>
            <w:bottom w:val="none" w:sz="0" w:space="0" w:color="auto"/>
            <w:right w:val="none" w:sz="0" w:space="0" w:color="auto"/>
          </w:divBdr>
          <w:divsChild>
            <w:div w:id="1735931969">
              <w:marLeft w:val="0"/>
              <w:marRight w:val="0"/>
              <w:marTop w:val="0"/>
              <w:marBottom w:val="0"/>
              <w:divBdr>
                <w:top w:val="none" w:sz="0" w:space="0" w:color="auto"/>
                <w:left w:val="none" w:sz="0" w:space="0" w:color="auto"/>
                <w:bottom w:val="none" w:sz="0" w:space="0" w:color="auto"/>
                <w:right w:val="none" w:sz="0" w:space="0" w:color="auto"/>
              </w:divBdr>
              <w:divsChild>
                <w:div w:id="2114354097">
                  <w:marLeft w:val="0"/>
                  <w:marRight w:val="0"/>
                  <w:marTop w:val="0"/>
                  <w:marBottom w:val="0"/>
                  <w:divBdr>
                    <w:top w:val="none" w:sz="0" w:space="0" w:color="auto"/>
                    <w:left w:val="none" w:sz="0" w:space="0" w:color="auto"/>
                    <w:bottom w:val="none" w:sz="0" w:space="0" w:color="auto"/>
                    <w:right w:val="none" w:sz="0" w:space="0" w:color="auto"/>
                  </w:divBdr>
                </w:div>
                <w:div w:id="18040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7516">
      <w:bodyDiv w:val="1"/>
      <w:marLeft w:val="0"/>
      <w:marRight w:val="0"/>
      <w:marTop w:val="0"/>
      <w:marBottom w:val="0"/>
      <w:divBdr>
        <w:top w:val="none" w:sz="0" w:space="0" w:color="auto"/>
        <w:left w:val="none" w:sz="0" w:space="0" w:color="auto"/>
        <w:bottom w:val="none" w:sz="0" w:space="0" w:color="auto"/>
        <w:right w:val="none" w:sz="0" w:space="0" w:color="auto"/>
      </w:divBdr>
      <w:divsChild>
        <w:div w:id="342056101">
          <w:marLeft w:val="0"/>
          <w:marRight w:val="0"/>
          <w:marTop w:val="0"/>
          <w:marBottom w:val="0"/>
          <w:divBdr>
            <w:top w:val="none" w:sz="0" w:space="0" w:color="auto"/>
            <w:left w:val="none" w:sz="0" w:space="0" w:color="auto"/>
            <w:bottom w:val="none" w:sz="0" w:space="0" w:color="auto"/>
            <w:right w:val="none" w:sz="0" w:space="0" w:color="auto"/>
          </w:divBdr>
          <w:divsChild>
            <w:div w:id="598492515">
              <w:marLeft w:val="0"/>
              <w:marRight w:val="0"/>
              <w:marTop w:val="0"/>
              <w:marBottom w:val="0"/>
              <w:divBdr>
                <w:top w:val="none" w:sz="0" w:space="0" w:color="auto"/>
                <w:left w:val="none" w:sz="0" w:space="0" w:color="auto"/>
                <w:bottom w:val="none" w:sz="0" w:space="0" w:color="auto"/>
                <w:right w:val="none" w:sz="0" w:space="0" w:color="auto"/>
              </w:divBdr>
              <w:divsChild>
                <w:div w:id="17715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9386">
      <w:bodyDiv w:val="1"/>
      <w:marLeft w:val="0"/>
      <w:marRight w:val="0"/>
      <w:marTop w:val="0"/>
      <w:marBottom w:val="0"/>
      <w:divBdr>
        <w:top w:val="none" w:sz="0" w:space="0" w:color="auto"/>
        <w:left w:val="none" w:sz="0" w:space="0" w:color="auto"/>
        <w:bottom w:val="none" w:sz="0" w:space="0" w:color="auto"/>
        <w:right w:val="none" w:sz="0" w:space="0" w:color="auto"/>
      </w:divBdr>
      <w:divsChild>
        <w:div w:id="1174808021">
          <w:marLeft w:val="0"/>
          <w:marRight w:val="0"/>
          <w:marTop w:val="0"/>
          <w:marBottom w:val="0"/>
          <w:divBdr>
            <w:top w:val="none" w:sz="0" w:space="0" w:color="auto"/>
            <w:left w:val="none" w:sz="0" w:space="0" w:color="auto"/>
            <w:bottom w:val="none" w:sz="0" w:space="0" w:color="auto"/>
            <w:right w:val="none" w:sz="0" w:space="0" w:color="auto"/>
          </w:divBdr>
          <w:divsChild>
            <w:div w:id="1085149017">
              <w:marLeft w:val="0"/>
              <w:marRight w:val="0"/>
              <w:marTop w:val="0"/>
              <w:marBottom w:val="0"/>
              <w:divBdr>
                <w:top w:val="none" w:sz="0" w:space="0" w:color="auto"/>
                <w:left w:val="none" w:sz="0" w:space="0" w:color="auto"/>
                <w:bottom w:val="none" w:sz="0" w:space="0" w:color="auto"/>
                <w:right w:val="none" w:sz="0" w:space="0" w:color="auto"/>
              </w:divBdr>
              <w:divsChild>
                <w:div w:id="3042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91092">
      <w:bodyDiv w:val="1"/>
      <w:marLeft w:val="0"/>
      <w:marRight w:val="0"/>
      <w:marTop w:val="0"/>
      <w:marBottom w:val="0"/>
      <w:divBdr>
        <w:top w:val="none" w:sz="0" w:space="0" w:color="auto"/>
        <w:left w:val="none" w:sz="0" w:space="0" w:color="auto"/>
        <w:bottom w:val="none" w:sz="0" w:space="0" w:color="auto"/>
        <w:right w:val="none" w:sz="0" w:space="0" w:color="auto"/>
      </w:divBdr>
      <w:divsChild>
        <w:div w:id="1602452091">
          <w:marLeft w:val="0"/>
          <w:marRight w:val="0"/>
          <w:marTop w:val="0"/>
          <w:marBottom w:val="0"/>
          <w:divBdr>
            <w:top w:val="none" w:sz="0" w:space="0" w:color="auto"/>
            <w:left w:val="none" w:sz="0" w:space="0" w:color="auto"/>
            <w:bottom w:val="none" w:sz="0" w:space="0" w:color="auto"/>
            <w:right w:val="none" w:sz="0" w:space="0" w:color="auto"/>
          </w:divBdr>
          <w:divsChild>
            <w:div w:id="2034646456">
              <w:marLeft w:val="0"/>
              <w:marRight w:val="0"/>
              <w:marTop w:val="0"/>
              <w:marBottom w:val="0"/>
              <w:divBdr>
                <w:top w:val="none" w:sz="0" w:space="0" w:color="auto"/>
                <w:left w:val="none" w:sz="0" w:space="0" w:color="auto"/>
                <w:bottom w:val="none" w:sz="0" w:space="0" w:color="auto"/>
                <w:right w:val="none" w:sz="0" w:space="0" w:color="auto"/>
              </w:divBdr>
              <w:divsChild>
                <w:div w:id="15942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4396">
      <w:bodyDiv w:val="1"/>
      <w:marLeft w:val="0"/>
      <w:marRight w:val="0"/>
      <w:marTop w:val="0"/>
      <w:marBottom w:val="0"/>
      <w:divBdr>
        <w:top w:val="none" w:sz="0" w:space="0" w:color="auto"/>
        <w:left w:val="none" w:sz="0" w:space="0" w:color="auto"/>
        <w:bottom w:val="none" w:sz="0" w:space="0" w:color="auto"/>
        <w:right w:val="none" w:sz="0" w:space="0" w:color="auto"/>
      </w:divBdr>
      <w:divsChild>
        <w:div w:id="905409877">
          <w:marLeft w:val="0"/>
          <w:marRight w:val="0"/>
          <w:marTop w:val="0"/>
          <w:marBottom w:val="0"/>
          <w:divBdr>
            <w:top w:val="none" w:sz="0" w:space="0" w:color="auto"/>
            <w:left w:val="none" w:sz="0" w:space="0" w:color="auto"/>
            <w:bottom w:val="none" w:sz="0" w:space="0" w:color="auto"/>
            <w:right w:val="none" w:sz="0" w:space="0" w:color="auto"/>
          </w:divBdr>
          <w:divsChild>
            <w:div w:id="1464233332">
              <w:marLeft w:val="0"/>
              <w:marRight w:val="0"/>
              <w:marTop w:val="0"/>
              <w:marBottom w:val="0"/>
              <w:divBdr>
                <w:top w:val="none" w:sz="0" w:space="0" w:color="auto"/>
                <w:left w:val="none" w:sz="0" w:space="0" w:color="auto"/>
                <w:bottom w:val="none" w:sz="0" w:space="0" w:color="auto"/>
                <w:right w:val="none" w:sz="0" w:space="0" w:color="auto"/>
              </w:divBdr>
              <w:divsChild>
                <w:div w:id="1970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9981">
      <w:bodyDiv w:val="1"/>
      <w:marLeft w:val="0"/>
      <w:marRight w:val="0"/>
      <w:marTop w:val="0"/>
      <w:marBottom w:val="0"/>
      <w:divBdr>
        <w:top w:val="none" w:sz="0" w:space="0" w:color="auto"/>
        <w:left w:val="none" w:sz="0" w:space="0" w:color="auto"/>
        <w:bottom w:val="none" w:sz="0" w:space="0" w:color="auto"/>
        <w:right w:val="none" w:sz="0" w:space="0" w:color="auto"/>
      </w:divBdr>
      <w:divsChild>
        <w:div w:id="1986426137">
          <w:marLeft w:val="0"/>
          <w:marRight w:val="0"/>
          <w:marTop w:val="0"/>
          <w:marBottom w:val="0"/>
          <w:divBdr>
            <w:top w:val="none" w:sz="0" w:space="0" w:color="auto"/>
            <w:left w:val="none" w:sz="0" w:space="0" w:color="auto"/>
            <w:bottom w:val="none" w:sz="0" w:space="0" w:color="auto"/>
            <w:right w:val="none" w:sz="0" w:space="0" w:color="auto"/>
          </w:divBdr>
          <w:divsChild>
            <w:div w:id="13576254">
              <w:marLeft w:val="0"/>
              <w:marRight w:val="0"/>
              <w:marTop w:val="0"/>
              <w:marBottom w:val="0"/>
              <w:divBdr>
                <w:top w:val="none" w:sz="0" w:space="0" w:color="auto"/>
                <w:left w:val="none" w:sz="0" w:space="0" w:color="auto"/>
                <w:bottom w:val="none" w:sz="0" w:space="0" w:color="auto"/>
                <w:right w:val="none" w:sz="0" w:space="0" w:color="auto"/>
              </w:divBdr>
              <w:divsChild>
                <w:div w:id="15066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2817">
      <w:bodyDiv w:val="1"/>
      <w:marLeft w:val="0"/>
      <w:marRight w:val="0"/>
      <w:marTop w:val="0"/>
      <w:marBottom w:val="0"/>
      <w:divBdr>
        <w:top w:val="none" w:sz="0" w:space="0" w:color="auto"/>
        <w:left w:val="none" w:sz="0" w:space="0" w:color="auto"/>
        <w:bottom w:val="none" w:sz="0" w:space="0" w:color="auto"/>
        <w:right w:val="none" w:sz="0" w:space="0" w:color="auto"/>
      </w:divBdr>
      <w:divsChild>
        <w:div w:id="757865780">
          <w:marLeft w:val="0"/>
          <w:marRight w:val="0"/>
          <w:marTop w:val="0"/>
          <w:marBottom w:val="0"/>
          <w:divBdr>
            <w:top w:val="none" w:sz="0" w:space="0" w:color="auto"/>
            <w:left w:val="none" w:sz="0" w:space="0" w:color="auto"/>
            <w:bottom w:val="none" w:sz="0" w:space="0" w:color="auto"/>
            <w:right w:val="none" w:sz="0" w:space="0" w:color="auto"/>
          </w:divBdr>
          <w:divsChild>
            <w:div w:id="739791465">
              <w:marLeft w:val="0"/>
              <w:marRight w:val="0"/>
              <w:marTop w:val="0"/>
              <w:marBottom w:val="0"/>
              <w:divBdr>
                <w:top w:val="none" w:sz="0" w:space="0" w:color="auto"/>
                <w:left w:val="none" w:sz="0" w:space="0" w:color="auto"/>
                <w:bottom w:val="none" w:sz="0" w:space="0" w:color="auto"/>
                <w:right w:val="none" w:sz="0" w:space="0" w:color="auto"/>
              </w:divBdr>
              <w:divsChild>
                <w:div w:id="17893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8166">
      <w:bodyDiv w:val="1"/>
      <w:marLeft w:val="0"/>
      <w:marRight w:val="0"/>
      <w:marTop w:val="0"/>
      <w:marBottom w:val="0"/>
      <w:divBdr>
        <w:top w:val="none" w:sz="0" w:space="0" w:color="auto"/>
        <w:left w:val="none" w:sz="0" w:space="0" w:color="auto"/>
        <w:bottom w:val="none" w:sz="0" w:space="0" w:color="auto"/>
        <w:right w:val="none" w:sz="0" w:space="0" w:color="auto"/>
      </w:divBdr>
      <w:divsChild>
        <w:div w:id="838738042">
          <w:marLeft w:val="0"/>
          <w:marRight w:val="0"/>
          <w:marTop w:val="0"/>
          <w:marBottom w:val="0"/>
          <w:divBdr>
            <w:top w:val="none" w:sz="0" w:space="0" w:color="auto"/>
            <w:left w:val="none" w:sz="0" w:space="0" w:color="auto"/>
            <w:bottom w:val="none" w:sz="0" w:space="0" w:color="auto"/>
            <w:right w:val="none" w:sz="0" w:space="0" w:color="auto"/>
          </w:divBdr>
          <w:divsChild>
            <w:div w:id="1955749449">
              <w:marLeft w:val="0"/>
              <w:marRight w:val="0"/>
              <w:marTop w:val="0"/>
              <w:marBottom w:val="0"/>
              <w:divBdr>
                <w:top w:val="none" w:sz="0" w:space="0" w:color="auto"/>
                <w:left w:val="none" w:sz="0" w:space="0" w:color="auto"/>
                <w:bottom w:val="none" w:sz="0" w:space="0" w:color="auto"/>
                <w:right w:val="none" w:sz="0" w:space="0" w:color="auto"/>
              </w:divBdr>
              <w:divsChild>
                <w:div w:id="15200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thcoastrep.or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Geoff Geissinger</cp:lastModifiedBy>
  <cp:revision>8</cp:revision>
  <dcterms:created xsi:type="dcterms:W3CDTF">2024-10-29T22:31:00Z</dcterms:created>
  <dcterms:modified xsi:type="dcterms:W3CDTF">2024-12-16T23:41:00Z</dcterms:modified>
</cp:coreProperties>
</file>